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F4F" w:rsidRDefault="00692A39" w:rsidP="00B47707">
      <w:pPr>
        <w:pStyle w:val="1"/>
        <w:spacing w:line="480" w:lineRule="auto"/>
        <w:jc w:val="center"/>
        <w:rPr>
          <w:rFonts w:ascii="Times New Roman" w:hAnsi="Times New Roman"/>
          <w:b/>
          <w:sz w:val="24"/>
          <w:szCs w:val="24"/>
          <w:lang w:val="uk-UA"/>
        </w:rPr>
      </w:pPr>
      <w:r>
        <w:rPr>
          <w:rFonts w:ascii="Times New Roman" w:hAnsi="Times New Roman"/>
          <w:b/>
          <w:sz w:val="24"/>
          <w:szCs w:val="24"/>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640.15pt">
            <v:imagedata r:id="rId5" o:title="1"/>
          </v:shape>
        </w:pict>
      </w:r>
      <w:r>
        <w:rPr>
          <w:rFonts w:ascii="Times New Roman" w:hAnsi="Times New Roman"/>
          <w:b/>
          <w:sz w:val="24"/>
          <w:szCs w:val="24"/>
          <w:lang w:val="uk-UA"/>
        </w:rPr>
        <w:lastRenderedPageBreak/>
        <w:pict>
          <v:shape id="_x0000_i1026" type="#_x0000_t75" style="width:468.3pt;height:639.55pt">
            <v:imagedata r:id="rId6" o:title="2"/>
          </v:shape>
        </w:pict>
      </w:r>
    </w:p>
    <w:p w:rsidR="00397F4F" w:rsidRDefault="00397F4F" w:rsidP="00B47707">
      <w:pPr>
        <w:pStyle w:val="1"/>
        <w:spacing w:line="480" w:lineRule="auto"/>
        <w:jc w:val="center"/>
        <w:rPr>
          <w:rFonts w:ascii="Times New Roman" w:hAnsi="Times New Roman"/>
          <w:b/>
          <w:sz w:val="24"/>
          <w:szCs w:val="24"/>
          <w:lang w:val="uk-UA"/>
        </w:rPr>
      </w:pPr>
    </w:p>
    <w:p w:rsidR="00397F4F" w:rsidRDefault="00397F4F" w:rsidP="00B47707">
      <w:pPr>
        <w:pStyle w:val="1"/>
        <w:spacing w:line="480" w:lineRule="auto"/>
        <w:jc w:val="center"/>
        <w:rPr>
          <w:rFonts w:ascii="Times New Roman" w:hAnsi="Times New Roman"/>
          <w:b/>
          <w:sz w:val="24"/>
          <w:szCs w:val="24"/>
          <w:lang w:val="uk-UA"/>
        </w:rPr>
      </w:pPr>
    </w:p>
    <w:p w:rsidR="00397F4F" w:rsidRDefault="00397F4F" w:rsidP="00B47707">
      <w:pPr>
        <w:pStyle w:val="1"/>
        <w:spacing w:line="480" w:lineRule="auto"/>
        <w:jc w:val="center"/>
        <w:rPr>
          <w:rFonts w:ascii="Times New Roman" w:hAnsi="Times New Roman"/>
          <w:b/>
          <w:sz w:val="24"/>
          <w:szCs w:val="24"/>
          <w:lang w:val="uk-UA"/>
        </w:rPr>
      </w:pPr>
    </w:p>
    <w:p w:rsidR="00B47707" w:rsidRPr="009316B3" w:rsidRDefault="00B47707" w:rsidP="00B47707">
      <w:pPr>
        <w:pStyle w:val="1"/>
        <w:spacing w:line="480" w:lineRule="auto"/>
        <w:jc w:val="center"/>
        <w:rPr>
          <w:rFonts w:ascii="Times New Roman" w:hAnsi="Times New Roman"/>
          <w:sz w:val="24"/>
          <w:szCs w:val="24"/>
          <w:lang w:val="uk-UA"/>
        </w:rPr>
      </w:pPr>
      <w:r w:rsidRPr="009316B3">
        <w:rPr>
          <w:rFonts w:ascii="Times New Roman" w:hAnsi="Times New Roman"/>
          <w:b/>
          <w:sz w:val="24"/>
          <w:szCs w:val="24"/>
          <w:lang w:val="uk-UA"/>
        </w:rPr>
        <w:lastRenderedPageBreak/>
        <w:t xml:space="preserve">ПРАКТИЧНИЙ КУРС </w:t>
      </w:r>
      <w:r w:rsidR="00EB3E2B" w:rsidRPr="009316B3">
        <w:rPr>
          <w:rFonts w:ascii="Times New Roman" w:hAnsi="Times New Roman"/>
          <w:b/>
          <w:sz w:val="24"/>
          <w:szCs w:val="24"/>
          <w:lang w:val="uk-UA"/>
        </w:rPr>
        <w:t xml:space="preserve">ДРУГОЇ ІНОЗЕМНОЇ МОВИ </w:t>
      </w:r>
      <w:r w:rsidRPr="009316B3">
        <w:rPr>
          <w:rFonts w:ascii="Times New Roman" w:hAnsi="Times New Roman"/>
          <w:b/>
          <w:sz w:val="24"/>
          <w:szCs w:val="24"/>
          <w:lang w:val="uk-UA"/>
        </w:rPr>
        <w:t>(І</w:t>
      </w:r>
      <w:r w:rsidRPr="009316B3">
        <w:rPr>
          <w:rFonts w:ascii="Times New Roman" w:hAnsi="Times New Roman"/>
          <w:b/>
          <w:sz w:val="24"/>
          <w:szCs w:val="24"/>
          <w:lang w:val="en-US"/>
        </w:rPr>
        <w:t>V</w:t>
      </w:r>
      <w:r w:rsidRPr="009316B3">
        <w:rPr>
          <w:rFonts w:ascii="Times New Roman" w:hAnsi="Times New Roman"/>
          <w:b/>
          <w:sz w:val="24"/>
          <w:szCs w:val="24"/>
          <w:lang w:val="uk-UA"/>
        </w:rPr>
        <w:t xml:space="preserve"> КУРС).</w:t>
      </w:r>
    </w:p>
    <w:p w:rsidR="00B47707" w:rsidRPr="009316B3" w:rsidRDefault="00B47707" w:rsidP="00B47707">
      <w:pPr>
        <w:pStyle w:val="1"/>
        <w:spacing w:line="480" w:lineRule="auto"/>
        <w:rPr>
          <w:rFonts w:ascii="Times New Roman" w:hAnsi="Times New Roman"/>
          <w:sz w:val="24"/>
          <w:szCs w:val="24"/>
          <w:lang w:val="uk-UA"/>
        </w:rPr>
      </w:pPr>
      <w:r w:rsidRPr="009316B3">
        <w:rPr>
          <w:rFonts w:ascii="Times New Roman" w:hAnsi="Times New Roman"/>
          <w:i/>
          <w:sz w:val="24"/>
          <w:szCs w:val="24"/>
          <w:lang w:val="uk-UA"/>
        </w:rPr>
        <w:t>Опис навчальної дисципліни</w:t>
      </w:r>
    </w:p>
    <w:tbl>
      <w:tblPr>
        <w:tblW w:w="944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5"/>
        <w:gridCol w:w="3260"/>
        <w:gridCol w:w="1526"/>
        <w:gridCol w:w="17"/>
        <w:gridCol w:w="17"/>
        <w:gridCol w:w="1525"/>
      </w:tblGrid>
      <w:tr w:rsidR="00B47707" w:rsidRPr="009316B3" w:rsidTr="00D72C76">
        <w:trPr>
          <w:trHeight w:val="660"/>
        </w:trPr>
        <w:tc>
          <w:tcPr>
            <w:tcW w:w="3095" w:type="dxa"/>
            <w:vMerge w:val="restart"/>
            <w:tcBorders>
              <w:top w:val="single" w:sz="4" w:space="0" w:color="auto"/>
              <w:left w:val="single" w:sz="4" w:space="0" w:color="auto"/>
              <w:bottom w:val="single" w:sz="4" w:space="0" w:color="auto"/>
              <w:right w:val="single" w:sz="4" w:space="0" w:color="auto"/>
            </w:tcBorders>
          </w:tcPr>
          <w:p w:rsidR="00B47707" w:rsidRPr="009316B3" w:rsidRDefault="00B47707" w:rsidP="00D72C76">
            <w:pPr>
              <w:pStyle w:val="1"/>
              <w:jc w:val="center"/>
              <w:rPr>
                <w:rFonts w:ascii="Times New Roman" w:hAnsi="Times New Roman"/>
                <w:sz w:val="24"/>
                <w:szCs w:val="24"/>
                <w:lang w:val="uk-UA"/>
              </w:rPr>
            </w:pPr>
          </w:p>
          <w:p w:rsidR="00B47707" w:rsidRPr="009316B3" w:rsidRDefault="00B47707" w:rsidP="00D72C76">
            <w:pPr>
              <w:pStyle w:val="1"/>
              <w:jc w:val="center"/>
              <w:rPr>
                <w:rFonts w:ascii="Times New Roman" w:hAnsi="Times New Roman"/>
                <w:sz w:val="24"/>
                <w:szCs w:val="24"/>
                <w:lang w:val="uk-UA"/>
              </w:rPr>
            </w:pPr>
            <w:r w:rsidRPr="009316B3">
              <w:rPr>
                <w:rFonts w:ascii="Times New Roman" w:hAnsi="Times New Roman"/>
                <w:sz w:val="24"/>
                <w:szCs w:val="24"/>
                <w:lang w:val="uk-UA"/>
              </w:rPr>
              <w:t>Найменування показників</w:t>
            </w:r>
          </w:p>
        </w:tc>
        <w:tc>
          <w:tcPr>
            <w:tcW w:w="3260" w:type="dxa"/>
            <w:vMerge w:val="restart"/>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jc w:val="center"/>
              <w:rPr>
                <w:rFonts w:ascii="Times New Roman" w:hAnsi="Times New Roman"/>
                <w:sz w:val="24"/>
                <w:szCs w:val="24"/>
                <w:lang w:val="uk-UA"/>
              </w:rPr>
            </w:pPr>
          </w:p>
          <w:p w:rsidR="00B47707" w:rsidRPr="009316B3" w:rsidRDefault="00B47707" w:rsidP="00D72C76">
            <w:pPr>
              <w:pStyle w:val="1"/>
              <w:jc w:val="center"/>
              <w:rPr>
                <w:rFonts w:ascii="Times New Roman" w:hAnsi="Times New Roman"/>
                <w:sz w:val="24"/>
                <w:szCs w:val="24"/>
                <w:lang w:val="uk-UA"/>
              </w:rPr>
            </w:pPr>
            <w:r w:rsidRPr="009316B3">
              <w:rPr>
                <w:rFonts w:ascii="Times New Roman" w:hAnsi="Times New Roman"/>
                <w:sz w:val="24"/>
                <w:szCs w:val="24"/>
                <w:lang w:val="uk-UA"/>
              </w:rPr>
              <w:t>Галузь знань, спеціальність, ступінь вищої освіти</w:t>
            </w:r>
          </w:p>
        </w:tc>
        <w:tc>
          <w:tcPr>
            <w:tcW w:w="3085" w:type="dxa"/>
            <w:gridSpan w:val="4"/>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jc w:val="center"/>
              <w:rPr>
                <w:rFonts w:ascii="Times New Roman" w:hAnsi="Times New Roman"/>
                <w:sz w:val="24"/>
                <w:szCs w:val="24"/>
                <w:lang w:val="uk-UA"/>
              </w:rPr>
            </w:pPr>
            <w:r w:rsidRPr="009316B3">
              <w:rPr>
                <w:rFonts w:ascii="Times New Roman" w:hAnsi="Times New Roman"/>
                <w:sz w:val="24"/>
                <w:szCs w:val="24"/>
                <w:lang w:val="uk-UA"/>
              </w:rPr>
              <w:t>Характеристика навчальної дисципліни</w:t>
            </w:r>
          </w:p>
        </w:tc>
      </w:tr>
      <w:tr w:rsidR="00B47707" w:rsidRPr="009316B3" w:rsidTr="00D72C76">
        <w:trPr>
          <w:trHeight w:val="842"/>
        </w:trPr>
        <w:tc>
          <w:tcPr>
            <w:tcW w:w="3095" w:type="dxa"/>
            <w:vMerge/>
            <w:tcBorders>
              <w:top w:val="single" w:sz="4" w:space="0" w:color="auto"/>
              <w:left w:val="single" w:sz="4" w:space="0" w:color="auto"/>
              <w:bottom w:val="single" w:sz="4" w:space="0" w:color="auto"/>
              <w:right w:val="single" w:sz="4" w:space="0" w:color="auto"/>
            </w:tcBorders>
            <w:vAlign w:val="center"/>
            <w:hideMark/>
          </w:tcPr>
          <w:p w:rsidR="00B47707" w:rsidRPr="009316B3" w:rsidRDefault="00B47707" w:rsidP="00D72C76">
            <w:pPr>
              <w:spacing w:after="0" w:line="240" w:lineRule="auto"/>
              <w:rPr>
                <w:rFonts w:ascii="Times New Roman" w:hAnsi="Times New Roman" w:cs="Times New Roman"/>
                <w:sz w:val="24"/>
                <w:szCs w:val="24"/>
                <w:lang w:val="uk-UA" w:eastAsia="en-US"/>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B47707" w:rsidRPr="009316B3" w:rsidRDefault="00B47707" w:rsidP="00D72C76">
            <w:pPr>
              <w:spacing w:after="0" w:line="240" w:lineRule="auto"/>
              <w:rPr>
                <w:rFonts w:ascii="Times New Roman" w:hAnsi="Times New Roman" w:cs="Times New Roman"/>
                <w:sz w:val="24"/>
                <w:szCs w:val="24"/>
                <w:lang w:val="uk-UA" w:eastAsia="en-US"/>
              </w:rPr>
            </w:pPr>
          </w:p>
        </w:tc>
        <w:tc>
          <w:tcPr>
            <w:tcW w:w="1560" w:type="dxa"/>
            <w:gridSpan w:val="3"/>
            <w:tcBorders>
              <w:top w:val="single" w:sz="4" w:space="0" w:color="auto"/>
              <w:left w:val="single" w:sz="4" w:space="0" w:color="auto"/>
              <w:bottom w:val="single" w:sz="4" w:space="0" w:color="auto"/>
              <w:right w:val="single" w:sz="2" w:space="0" w:color="auto"/>
            </w:tcBorders>
            <w:hideMark/>
          </w:tcPr>
          <w:p w:rsidR="00B47707" w:rsidRPr="009316B3" w:rsidRDefault="00B47707" w:rsidP="00D72C76">
            <w:pPr>
              <w:pStyle w:val="1"/>
              <w:jc w:val="center"/>
              <w:rPr>
                <w:rFonts w:ascii="Times New Roman" w:hAnsi="Times New Roman"/>
                <w:b/>
                <w:sz w:val="24"/>
                <w:szCs w:val="24"/>
                <w:lang w:val="uk-UA"/>
              </w:rPr>
            </w:pPr>
            <w:r w:rsidRPr="009316B3">
              <w:rPr>
                <w:rFonts w:ascii="Times New Roman" w:hAnsi="Times New Roman"/>
                <w:b/>
                <w:sz w:val="24"/>
                <w:szCs w:val="24"/>
                <w:lang w:val="uk-UA"/>
              </w:rPr>
              <w:t>Денна форма навчання</w:t>
            </w:r>
          </w:p>
          <w:p w:rsidR="00B47707" w:rsidRPr="009316B3" w:rsidRDefault="00B47707" w:rsidP="00D72C76">
            <w:pPr>
              <w:pStyle w:val="1"/>
              <w:rPr>
                <w:rFonts w:ascii="Times New Roman" w:hAnsi="Times New Roman"/>
                <w:b/>
                <w:sz w:val="24"/>
                <w:szCs w:val="24"/>
                <w:lang w:val="uk-UA"/>
              </w:rPr>
            </w:pPr>
          </w:p>
        </w:tc>
        <w:tc>
          <w:tcPr>
            <w:tcW w:w="1525" w:type="dxa"/>
            <w:tcBorders>
              <w:top w:val="single" w:sz="4" w:space="0" w:color="auto"/>
              <w:left w:val="single" w:sz="2" w:space="0" w:color="auto"/>
              <w:bottom w:val="single" w:sz="4" w:space="0" w:color="auto"/>
              <w:right w:val="single" w:sz="4" w:space="0" w:color="auto"/>
            </w:tcBorders>
          </w:tcPr>
          <w:p w:rsidR="00B47707" w:rsidRPr="009316B3" w:rsidRDefault="00B47707" w:rsidP="00D72C76">
            <w:pPr>
              <w:pStyle w:val="1"/>
              <w:rPr>
                <w:rFonts w:ascii="Times New Roman" w:hAnsi="Times New Roman"/>
                <w:b/>
                <w:sz w:val="24"/>
                <w:szCs w:val="24"/>
                <w:lang w:val="uk-UA"/>
              </w:rPr>
            </w:pPr>
            <w:r w:rsidRPr="009316B3">
              <w:rPr>
                <w:rFonts w:ascii="Times New Roman" w:hAnsi="Times New Roman"/>
                <w:b/>
                <w:sz w:val="24"/>
                <w:szCs w:val="24"/>
                <w:lang w:val="uk-UA"/>
              </w:rPr>
              <w:t>Заочна форма навчання</w:t>
            </w:r>
          </w:p>
        </w:tc>
      </w:tr>
      <w:tr w:rsidR="00B47707" w:rsidRPr="009316B3" w:rsidTr="00D72C76">
        <w:trPr>
          <w:trHeight w:val="960"/>
        </w:trPr>
        <w:tc>
          <w:tcPr>
            <w:tcW w:w="3095" w:type="dxa"/>
            <w:tcBorders>
              <w:top w:val="single" w:sz="4" w:space="0" w:color="auto"/>
              <w:left w:val="single" w:sz="4" w:space="0" w:color="auto"/>
              <w:bottom w:val="single" w:sz="2" w:space="0" w:color="auto"/>
              <w:right w:val="single" w:sz="4" w:space="0" w:color="auto"/>
            </w:tcBorders>
            <w:hideMark/>
          </w:tcPr>
          <w:p w:rsidR="00B47707" w:rsidRPr="009316B3" w:rsidRDefault="00B47707" w:rsidP="00D72C76">
            <w:pPr>
              <w:pStyle w:val="1"/>
              <w:rPr>
                <w:rFonts w:ascii="Times New Roman" w:hAnsi="Times New Roman"/>
                <w:sz w:val="24"/>
                <w:szCs w:val="24"/>
                <w:lang w:val="uk-UA"/>
              </w:rPr>
            </w:pPr>
          </w:p>
          <w:p w:rsidR="00B47707" w:rsidRPr="009316B3" w:rsidRDefault="00B47707" w:rsidP="00D72C76">
            <w:pPr>
              <w:pStyle w:val="1"/>
              <w:rPr>
                <w:rFonts w:ascii="Times New Roman" w:hAnsi="Times New Roman"/>
                <w:sz w:val="24"/>
                <w:szCs w:val="24"/>
                <w:lang w:val="uk-UA"/>
              </w:rPr>
            </w:pPr>
            <w:r w:rsidRPr="009316B3">
              <w:rPr>
                <w:rFonts w:ascii="Times New Roman" w:hAnsi="Times New Roman"/>
                <w:sz w:val="24"/>
                <w:szCs w:val="24"/>
                <w:lang w:val="uk-UA"/>
              </w:rPr>
              <w:t>Кількість кредитів – 6</w:t>
            </w:r>
          </w:p>
        </w:tc>
        <w:tc>
          <w:tcPr>
            <w:tcW w:w="3260" w:type="dxa"/>
            <w:tcBorders>
              <w:top w:val="single" w:sz="4" w:space="0" w:color="auto"/>
              <w:left w:val="single" w:sz="4" w:space="0" w:color="auto"/>
              <w:bottom w:val="single" w:sz="2" w:space="0" w:color="auto"/>
              <w:right w:val="single" w:sz="4" w:space="0" w:color="auto"/>
            </w:tcBorders>
          </w:tcPr>
          <w:p w:rsidR="00B47707" w:rsidRPr="009316B3" w:rsidRDefault="00B47707" w:rsidP="00D72C76">
            <w:pPr>
              <w:pStyle w:val="1"/>
              <w:jc w:val="center"/>
              <w:rPr>
                <w:rFonts w:ascii="Times New Roman" w:hAnsi="Times New Roman"/>
                <w:sz w:val="24"/>
                <w:szCs w:val="24"/>
                <w:lang w:val="uk-UA"/>
              </w:rPr>
            </w:pPr>
            <w:r w:rsidRPr="009316B3">
              <w:rPr>
                <w:rFonts w:ascii="Times New Roman" w:hAnsi="Times New Roman"/>
                <w:sz w:val="24"/>
                <w:szCs w:val="24"/>
                <w:lang w:val="uk-UA"/>
              </w:rPr>
              <w:t>Галузь знань</w:t>
            </w:r>
          </w:p>
          <w:p w:rsidR="00B47707" w:rsidRPr="009316B3" w:rsidRDefault="00B47707" w:rsidP="00D72C76">
            <w:pPr>
              <w:pStyle w:val="1"/>
              <w:ind w:left="735"/>
              <w:rPr>
                <w:rFonts w:ascii="Times New Roman" w:hAnsi="Times New Roman"/>
                <w:sz w:val="24"/>
                <w:szCs w:val="24"/>
                <w:lang w:val="uk-UA"/>
              </w:rPr>
            </w:pPr>
          </w:p>
          <w:p w:rsidR="00B47707" w:rsidRPr="009316B3" w:rsidRDefault="00EB3E2B" w:rsidP="00EB3E2B">
            <w:pPr>
              <w:pStyle w:val="1"/>
              <w:ind w:left="735"/>
              <w:rPr>
                <w:rFonts w:ascii="Times New Roman" w:hAnsi="Times New Roman"/>
                <w:sz w:val="24"/>
                <w:szCs w:val="24"/>
                <w:lang w:val="uk-UA"/>
              </w:rPr>
            </w:pPr>
            <w:r w:rsidRPr="009316B3">
              <w:rPr>
                <w:rFonts w:ascii="Times New Roman" w:hAnsi="Times New Roman"/>
                <w:sz w:val="24"/>
                <w:szCs w:val="24"/>
                <w:lang w:val="en-US"/>
              </w:rPr>
              <w:t xml:space="preserve">01 </w:t>
            </w:r>
            <w:r w:rsidRPr="009316B3">
              <w:rPr>
                <w:rFonts w:ascii="Times New Roman" w:hAnsi="Times New Roman"/>
                <w:sz w:val="24"/>
                <w:szCs w:val="24"/>
                <w:lang w:val="uk-UA"/>
              </w:rPr>
              <w:t>Освіта/ Педагогіка</w:t>
            </w:r>
          </w:p>
        </w:tc>
        <w:tc>
          <w:tcPr>
            <w:tcW w:w="3085" w:type="dxa"/>
            <w:gridSpan w:val="4"/>
            <w:tcBorders>
              <w:top w:val="single" w:sz="4" w:space="0" w:color="auto"/>
              <w:left w:val="single" w:sz="4" w:space="0" w:color="auto"/>
              <w:bottom w:val="single" w:sz="2" w:space="0" w:color="auto"/>
              <w:right w:val="single" w:sz="4" w:space="0" w:color="auto"/>
            </w:tcBorders>
          </w:tcPr>
          <w:p w:rsidR="00B47707" w:rsidRPr="009316B3" w:rsidRDefault="00B47707" w:rsidP="00D72C76">
            <w:pPr>
              <w:pStyle w:val="1"/>
              <w:jc w:val="center"/>
              <w:rPr>
                <w:rFonts w:ascii="Times New Roman" w:hAnsi="Times New Roman"/>
                <w:sz w:val="24"/>
                <w:szCs w:val="24"/>
                <w:lang w:val="uk-UA"/>
              </w:rPr>
            </w:pPr>
            <w:r w:rsidRPr="009316B3">
              <w:rPr>
                <w:rFonts w:ascii="Times New Roman" w:hAnsi="Times New Roman"/>
                <w:sz w:val="24"/>
                <w:szCs w:val="24"/>
                <w:lang w:val="uk-UA"/>
              </w:rPr>
              <w:t>Вибіркова</w:t>
            </w:r>
          </w:p>
          <w:p w:rsidR="00B47707" w:rsidRPr="009316B3" w:rsidRDefault="00B47707" w:rsidP="00D72C76">
            <w:pPr>
              <w:pStyle w:val="1"/>
              <w:jc w:val="center"/>
              <w:rPr>
                <w:rFonts w:ascii="Times New Roman" w:hAnsi="Times New Roman"/>
                <w:sz w:val="24"/>
                <w:szCs w:val="24"/>
                <w:lang w:val="uk-UA"/>
              </w:rPr>
            </w:pPr>
          </w:p>
          <w:p w:rsidR="00B47707" w:rsidRPr="009316B3" w:rsidRDefault="00B47707" w:rsidP="00D72C76">
            <w:pPr>
              <w:pStyle w:val="1"/>
              <w:jc w:val="center"/>
              <w:rPr>
                <w:rFonts w:ascii="Times New Roman" w:hAnsi="Times New Roman"/>
                <w:sz w:val="24"/>
                <w:szCs w:val="24"/>
                <w:lang w:val="uk-UA"/>
              </w:rPr>
            </w:pPr>
          </w:p>
        </w:tc>
      </w:tr>
      <w:tr w:rsidR="00B47707" w:rsidRPr="009316B3" w:rsidTr="00D72C76">
        <w:trPr>
          <w:trHeight w:val="346"/>
        </w:trPr>
        <w:tc>
          <w:tcPr>
            <w:tcW w:w="3095" w:type="dxa"/>
            <w:tcBorders>
              <w:top w:val="single" w:sz="2" w:space="0" w:color="auto"/>
              <w:left w:val="single" w:sz="4" w:space="0" w:color="auto"/>
              <w:bottom w:val="single" w:sz="2" w:space="0" w:color="auto"/>
              <w:right w:val="single" w:sz="4" w:space="0" w:color="auto"/>
            </w:tcBorders>
            <w:hideMark/>
          </w:tcPr>
          <w:p w:rsidR="00B47707" w:rsidRPr="009316B3" w:rsidRDefault="00B47707" w:rsidP="00D72C76">
            <w:pPr>
              <w:pStyle w:val="1"/>
              <w:jc w:val="both"/>
              <w:rPr>
                <w:rFonts w:ascii="Times New Roman" w:hAnsi="Times New Roman"/>
                <w:sz w:val="24"/>
                <w:szCs w:val="24"/>
                <w:lang w:val="uk-UA"/>
              </w:rPr>
            </w:pPr>
            <w:r w:rsidRPr="009316B3">
              <w:rPr>
                <w:rFonts w:ascii="Times New Roman" w:hAnsi="Times New Roman"/>
                <w:sz w:val="24"/>
                <w:szCs w:val="24"/>
                <w:lang w:val="uk-UA"/>
              </w:rPr>
              <w:t>Модулів – 3</w:t>
            </w:r>
          </w:p>
        </w:tc>
        <w:tc>
          <w:tcPr>
            <w:tcW w:w="3260" w:type="dxa"/>
            <w:vMerge w:val="restart"/>
            <w:tcBorders>
              <w:top w:val="single" w:sz="2" w:space="0" w:color="auto"/>
              <w:left w:val="single" w:sz="4" w:space="0" w:color="auto"/>
              <w:right w:val="single" w:sz="4" w:space="0" w:color="auto"/>
            </w:tcBorders>
          </w:tcPr>
          <w:p w:rsidR="00B47707" w:rsidRPr="009316B3" w:rsidRDefault="00B47707" w:rsidP="00D72C76">
            <w:pPr>
              <w:pStyle w:val="1"/>
              <w:jc w:val="center"/>
              <w:rPr>
                <w:rFonts w:ascii="Times New Roman" w:hAnsi="Times New Roman"/>
                <w:sz w:val="24"/>
                <w:szCs w:val="24"/>
                <w:lang w:val="uk-UA"/>
              </w:rPr>
            </w:pPr>
            <w:r w:rsidRPr="009316B3">
              <w:rPr>
                <w:rFonts w:ascii="Times New Roman" w:hAnsi="Times New Roman"/>
                <w:sz w:val="24"/>
                <w:szCs w:val="24"/>
                <w:lang w:val="uk-UA"/>
              </w:rPr>
              <w:t>Спеціальність:</w:t>
            </w:r>
          </w:p>
          <w:p w:rsidR="00B47707" w:rsidRPr="009316B3" w:rsidRDefault="00B47707" w:rsidP="00D72C76">
            <w:pPr>
              <w:pStyle w:val="1"/>
              <w:jc w:val="center"/>
              <w:rPr>
                <w:rFonts w:ascii="Times New Roman" w:hAnsi="Times New Roman"/>
                <w:sz w:val="24"/>
                <w:szCs w:val="24"/>
                <w:lang w:val="uk-UA"/>
              </w:rPr>
            </w:pPr>
            <w:r w:rsidRPr="009316B3">
              <w:rPr>
                <w:rFonts w:ascii="Times New Roman" w:hAnsi="Times New Roman"/>
                <w:sz w:val="24"/>
                <w:szCs w:val="24"/>
                <w:lang w:val="uk-UA"/>
              </w:rPr>
              <w:t>6.020303 Філологія (англійська мова та література).</w:t>
            </w:r>
          </w:p>
          <w:p w:rsidR="00B47707" w:rsidRPr="009316B3" w:rsidRDefault="00B47707" w:rsidP="00EB3E2B">
            <w:pPr>
              <w:pStyle w:val="1"/>
              <w:jc w:val="center"/>
              <w:rPr>
                <w:rFonts w:ascii="Times New Roman" w:hAnsi="Times New Roman"/>
                <w:sz w:val="24"/>
                <w:szCs w:val="24"/>
                <w:lang w:val="uk-UA"/>
              </w:rPr>
            </w:pPr>
          </w:p>
        </w:tc>
        <w:tc>
          <w:tcPr>
            <w:tcW w:w="3085" w:type="dxa"/>
            <w:gridSpan w:val="4"/>
            <w:tcBorders>
              <w:top w:val="single" w:sz="2" w:space="0" w:color="auto"/>
              <w:left w:val="single" w:sz="4" w:space="0" w:color="auto"/>
              <w:bottom w:val="single" w:sz="2" w:space="0" w:color="auto"/>
              <w:right w:val="single" w:sz="4" w:space="0" w:color="auto"/>
            </w:tcBorders>
          </w:tcPr>
          <w:p w:rsidR="00B47707" w:rsidRPr="009316B3" w:rsidRDefault="00B47707" w:rsidP="00D72C76">
            <w:pPr>
              <w:pStyle w:val="1"/>
              <w:jc w:val="center"/>
              <w:rPr>
                <w:rFonts w:ascii="Times New Roman" w:hAnsi="Times New Roman"/>
                <w:sz w:val="24"/>
                <w:szCs w:val="24"/>
                <w:lang w:val="uk-UA"/>
              </w:rPr>
            </w:pPr>
            <w:r w:rsidRPr="009316B3">
              <w:rPr>
                <w:rFonts w:ascii="Times New Roman" w:hAnsi="Times New Roman"/>
                <w:b/>
                <w:sz w:val="24"/>
                <w:szCs w:val="24"/>
                <w:lang w:val="uk-UA"/>
              </w:rPr>
              <w:t>Рік підготовки</w:t>
            </w:r>
          </w:p>
        </w:tc>
      </w:tr>
      <w:tr w:rsidR="00B47707" w:rsidRPr="009316B3" w:rsidTr="00D72C76">
        <w:trPr>
          <w:trHeight w:val="292"/>
        </w:trPr>
        <w:tc>
          <w:tcPr>
            <w:tcW w:w="3095" w:type="dxa"/>
            <w:tcBorders>
              <w:top w:val="single" w:sz="2" w:space="0" w:color="auto"/>
              <w:left w:val="single" w:sz="4" w:space="0" w:color="auto"/>
              <w:bottom w:val="single" w:sz="2" w:space="0" w:color="auto"/>
              <w:right w:val="single" w:sz="4" w:space="0" w:color="auto"/>
            </w:tcBorders>
            <w:hideMark/>
          </w:tcPr>
          <w:p w:rsidR="00B47707" w:rsidRPr="009316B3" w:rsidRDefault="00B47707" w:rsidP="00D72C76">
            <w:pPr>
              <w:pStyle w:val="1"/>
              <w:jc w:val="both"/>
              <w:rPr>
                <w:rFonts w:ascii="Times New Roman" w:hAnsi="Times New Roman"/>
                <w:sz w:val="24"/>
                <w:szCs w:val="24"/>
                <w:lang w:val="uk-UA"/>
              </w:rPr>
            </w:pPr>
            <w:r w:rsidRPr="009316B3">
              <w:rPr>
                <w:rFonts w:ascii="Times New Roman" w:hAnsi="Times New Roman"/>
                <w:sz w:val="24"/>
                <w:szCs w:val="24"/>
                <w:lang w:val="uk-UA"/>
              </w:rPr>
              <w:t>Змістових модулів – 3</w:t>
            </w:r>
          </w:p>
        </w:tc>
        <w:tc>
          <w:tcPr>
            <w:tcW w:w="3260" w:type="dxa"/>
            <w:vMerge/>
            <w:tcBorders>
              <w:left w:val="single" w:sz="4" w:space="0" w:color="auto"/>
              <w:right w:val="single" w:sz="4" w:space="0" w:color="auto"/>
            </w:tcBorders>
          </w:tcPr>
          <w:p w:rsidR="00B47707" w:rsidRPr="009316B3" w:rsidRDefault="00B47707" w:rsidP="00D72C76">
            <w:pPr>
              <w:pStyle w:val="1"/>
              <w:jc w:val="center"/>
              <w:rPr>
                <w:rFonts w:ascii="Times New Roman" w:hAnsi="Times New Roman"/>
                <w:sz w:val="24"/>
                <w:szCs w:val="24"/>
                <w:lang w:val="uk-UA"/>
              </w:rPr>
            </w:pPr>
          </w:p>
        </w:tc>
        <w:tc>
          <w:tcPr>
            <w:tcW w:w="3085" w:type="dxa"/>
            <w:gridSpan w:val="4"/>
            <w:vMerge w:val="restart"/>
            <w:tcBorders>
              <w:top w:val="single" w:sz="2" w:space="0" w:color="auto"/>
              <w:left w:val="single" w:sz="4" w:space="0" w:color="auto"/>
              <w:right w:val="single" w:sz="4" w:space="0" w:color="auto"/>
            </w:tcBorders>
          </w:tcPr>
          <w:p w:rsidR="00B47707" w:rsidRPr="009316B3" w:rsidRDefault="00B47707" w:rsidP="00D72C76">
            <w:pPr>
              <w:pStyle w:val="1"/>
              <w:jc w:val="center"/>
              <w:rPr>
                <w:rFonts w:ascii="Times New Roman" w:hAnsi="Times New Roman"/>
                <w:sz w:val="24"/>
                <w:szCs w:val="24"/>
                <w:lang w:val="uk-UA"/>
              </w:rPr>
            </w:pPr>
            <w:r w:rsidRPr="009316B3">
              <w:rPr>
                <w:rFonts w:ascii="Times New Roman" w:hAnsi="Times New Roman"/>
                <w:sz w:val="24"/>
                <w:szCs w:val="24"/>
                <w:lang w:val="uk-UA"/>
              </w:rPr>
              <w:t>4-й</w:t>
            </w:r>
          </w:p>
        </w:tc>
      </w:tr>
      <w:tr w:rsidR="00B47707" w:rsidRPr="009316B3" w:rsidTr="00D72C76">
        <w:trPr>
          <w:trHeight w:val="1192"/>
        </w:trPr>
        <w:tc>
          <w:tcPr>
            <w:tcW w:w="3095" w:type="dxa"/>
            <w:tcBorders>
              <w:top w:val="single" w:sz="2" w:space="0" w:color="auto"/>
              <w:left w:val="single" w:sz="4" w:space="0" w:color="auto"/>
              <w:bottom w:val="single" w:sz="2" w:space="0" w:color="auto"/>
              <w:right w:val="single" w:sz="4" w:space="0" w:color="auto"/>
            </w:tcBorders>
            <w:hideMark/>
          </w:tcPr>
          <w:p w:rsidR="00B47707" w:rsidRPr="009316B3" w:rsidRDefault="00B47707" w:rsidP="00D72C76">
            <w:pPr>
              <w:pStyle w:val="1"/>
              <w:jc w:val="both"/>
              <w:rPr>
                <w:rFonts w:ascii="Times New Roman" w:hAnsi="Times New Roman"/>
                <w:sz w:val="24"/>
                <w:szCs w:val="24"/>
                <w:lang w:val="uk-UA"/>
              </w:rPr>
            </w:pPr>
            <w:r w:rsidRPr="009316B3">
              <w:rPr>
                <w:rFonts w:ascii="Times New Roman" w:hAnsi="Times New Roman"/>
                <w:sz w:val="24"/>
                <w:szCs w:val="24"/>
                <w:lang w:val="uk-UA"/>
              </w:rPr>
              <w:t>Загальна кількість годин – 180</w:t>
            </w:r>
          </w:p>
          <w:p w:rsidR="00B47707" w:rsidRPr="009316B3" w:rsidRDefault="00B47707" w:rsidP="00D72C76">
            <w:pPr>
              <w:pStyle w:val="1"/>
              <w:jc w:val="both"/>
              <w:rPr>
                <w:rFonts w:ascii="Times New Roman" w:hAnsi="Times New Roman"/>
                <w:sz w:val="24"/>
                <w:szCs w:val="24"/>
                <w:lang w:val="uk-UA"/>
              </w:rPr>
            </w:pPr>
          </w:p>
          <w:p w:rsidR="00B47707" w:rsidRPr="009316B3" w:rsidRDefault="00B47707" w:rsidP="00D72C76">
            <w:pPr>
              <w:pStyle w:val="1"/>
              <w:jc w:val="both"/>
              <w:rPr>
                <w:rFonts w:ascii="Times New Roman" w:hAnsi="Times New Roman"/>
                <w:sz w:val="24"/>
                <w:szCs w:val="24"/>
                <w:lang w:val="uk-UA"/>
              </w:rPr>
            </w:pPr>
          </w:p>
        </w:tc>
        <w:tc>
          <w:tcPr>
            <w:tcW w:w="3260" w:type="dxa"/>
            <w:vMerge/>
            <w:tcBorders>
              <w:left w:val="single" w:sz="4" w:space="0" w:color="auto"/>
              <w:bottom w:val="single" w:sz="2" w:space="0" w:color="auto"/>
              <w:right w:val="single" w:sz="4" w:space="0" w:color="auto"/>
            </w:tcBorders>
          </w:tcPr>
          <w:p w:rsidR="00B47707" w:rsidRPr="009316B3" w:rsidRDefault="00B47707" w:rsidP="00D72C76">
            <w:pPr>
              <w:pStyle w:val="1"/>
              <w:jc w:val="center"/>
              <w:rPr>
                <w:rFonts w:ascii="Times New Roman" w:hAnsi="Times New Roman"/>
                <w:sz w:val="24"/>
                <w:szCs w:val="24"/>
                <w:lang w:val="uk-UA"/>
              </w:rPr>
            </w:pPr>
          </w:p>
        </w:tc>
        <w:tc>
          <w:tcPr>
            <w:tcW w:w="3085" w:type="dxa"/>
            <w:gridSpan w:val="4"/>
            <w:vMerge/>
            <w:tcBorders>
              <w:left w:val="single" w:sz="4" w:space="0" w:color="auto"/>
              <w:bottom w:val="single" w:sz="4" w:space="0" w:color="auto"/>
              <w:right w:val="single" w:sz="4" w:space="0" w:color="auto"/>
            </w:tcBorders>
          </w:tcPr>
          <w:p w:rsidR="00B47707" w:rsidRPr="009316B3" w:rsidRDefault="00B47707" w:rsidP="00D72C76">
            <w:pPr>
              <w:pStyle w:val="1"/>
              <w:jc w:val="center"/>
              <w:rPr>
                <w:rFonts w:ascii="Times New Roman" w:hAnsi="Times New Roman"/>
                <w:b/>
                <w:sz w:val="24"/>
                <w:szCs w:val="24"/>
                <w:lang w:val="uk-UA"/>
              </w:rPr>
            </w:pPr>
          </w:p>
        </w:tc>
      </w:tr>
      <w:tr w:rsidR="00B47707" w:rsidRPr="009316B3" w:rsidTr="00D72C76">
        <w:trPr>
          <w:trHeight w:val="76"/>
        </w:trPr>
        <w:tc>
          <w:tcPr>
            <w:tcW w:w="3095" w:type="dxa"/>
            <w:vMerge w:val="restart"/>
            <w:tcBorders>
              <w:top w:val="single" w:sz="2" w:space="0" w:color="auto"/>
              <w:left w:val="single" w:sz="4" w:space="0" w:color="auto"/>
              <w:right w:val="single" w:sz="4" w:space="0" w:color="auto"/>
            </w:tcBorders>
            <w:vAlign w:val="center"/>
            <w:hideMark/>
          </w:tcPr>
          <w:p w:rsidR="00B47707" w:rsidRPr="009316B3" w:rsidRDefault="00B47707" w:rsidP="00D72C76">
            <w:pPr>
              <w:pStyle w:val="1"/>
              <w:jc w:val="both"/>
              <w:rPr>
                <w:rFonts w:ascii="Times New Roman" w:hAnsi="Times New Roman"/>
                <w:sz w:val="24"/>
                <w:szCs w:val="24"/>
                <w:lang w:val="uk-UA"/>
              </w:rPr>
            </w:pPr>
            <w:r w:rsidRPr="009316B3">
              <w:rPr>
                <w:rFonts w:ascii="Times New Roman" w:hAnsi="Times New Roman"/>
                <w:sz w:val="24"/>
                <w:szCs w:val="24"/>
                <w:lang w:val="uk-UA"/>
              </w:rPr>
              <w:t>Тижневих годин для денної форми навчання:</w:t>
            </w:r>
          </w:p>
          <w:p w:rsidR="00B47707" w:rsidRPr="009316B3" w:rsidRDefault="00B47707" w:rsidP="00D72C76">
            <w:pPr>
              <w:pStyle w:val="1"/>
              <w:jc w:val="both"/>
              <w:rPr>
                <w:rFonts w:ascii="Times New Roman" w:hAnsi="Times New Roman"/>
                <w:sz w:val="24"/>
                <w:szCs w:val="24"/>
                <w:lang w:val="uk-UA"/>
              </w:rPr>
            </w:pPr>
            <w:r w:rsidRPr="009316B3">
              <w:rPr>
                <w:rFonts w:ascii="Times New Roman" w:hAnsi="Times New Roman"/>
                <w:sz w:val="24"/>
                <w:szCs w:val="24"/>
                <w:lang w:val="uk-UA"/>
              </w:rPr>
              <w:t>аудиторних – 3.7</w:t>
            </w:r>
          </w:p>
          <w:p w:rsidR="00B47707" w:rsidRPr="009316B3" w:rsidRDefault="00B47707" w:rsidP="00D72C76">
            <w:pPr>
              <w:pStyle w:val="1"/>
              <w:jc w:val="both"/>
              <w:rPr>
                <w:rFonts w:ascii="Times New Roman" w:hAnsi="Times New Roman"/>
                <w:sz w:val="24"/>
                <w:szCs w:val="24"/>
                <w:lang w:val="uk-UA"/>
              </w:rPr>
            </w:pPr>
            <w:r w:rsidRPr="009316B3">
              <w:rPr>
                <w:rFonts w:ascii="Times New Roman" w:hAnsi="Times New Roman"/>
                <w:sz w:val="24"/>
                <w:szCs w:val="24"/>
                <w:lang w:val="uk-UA"/>
              </w:rPr>
              <w:t>самостійної роботи студента – 3.7</w:t>
            </w:r>
          </w:p>
        </w:tc>
        <w:tc>
          <w:tcPr>
            <w:tcW w:w="3260" w:type="dxa"/>
            <w:vMerge w:val="restart"/>
            <w:tcBorders>
              <w:top w:val="single" w:sz="2" w:space="0" w:color="auto"/>
              <w:left w:val="single" w:sz="4" w:space="0" w:color="auto"/>
              <w:right w:val="single" w:sz="4" w:space="0" w:color="auto"/>
            </w:tcBorders>
            <w:shd w:val="clear" w:color="auto" w:fill="FFFFFF" w:themeFill="background1"/>
            <w:vAlign w:val="center"/>
            <w:hideMark/>
          </w:tcPr>
          <w:p w:rsidR="00B47707" w:rsidRPr="009316B3" w:rsidRDefault="00B47707" w:rsidP="00D72C76">
            <w:pPr>
              <w:pStyle w:val="1"/>
              <w:jc w:val="center"/>
              <w:rPr>
                <w:rFonts w:ascii="Times New Roman" w:hAnsi="Times New Roman"/>
                <w:sz w:val="24"/>
                <w:szCs w:val="24"/>
                <w:lang w:val="uk-UA"/>
              </w:rPr>
            </w:pPr>
            <w:r w:rsidRPr="009316B3">
              <w:rPr>
                <w:rFonts w:ascii="Times New Roman" w:hAnsi="Times New Roman"/>
                <w:sz w:val="24"/>
                <w:szCs w:val="24"/>
                <w:lang w:val="uk-UA"/>
              </w:rPr>
              <w:t>Ступінь вищої освіти: бакалавр</w:t>
            </w:r>
          </w:p>
        </w:tc>
        <w:tc>
          <w:tcPr>
            <w:tcW w:w="3085" w:type="dxa"/>
            <w:gridSpan w:val="4"/>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jc w:val="center"/>
              <w:rPr>
                <w:rFonts w:ascii="Times New Roman" w:hAnsi="Times New Roman"/>
                <w:b/>
                <w:sz w:val="24"/>
                <w:szCs w:val="24"/>
                <w:lang w:val="uk-UA"/>
              </w:rPr>
            </w:pPr>
            <w:r w:rsidRPr="009316B3">
              <w:rPr>
                <w:rFonts w:ascii="Times New Roman" w:hAnsi="Times New Roman"/>
                <w:b/>
                <w:sz w:val="24"/>
                <w:szCs w:val="24"/>
                <w:lang w:val="uk-UA"/>
              </w:rPr>
              <w:t>Лекції</w:t>
            </w:r>
          </w:p>
        </w:tc>
      </w:tr>
      <w:tr w:rsidR="00B47707" w:rsidRPr="009316B3" w:rsidTr="00D72C76">
        <w:trPr>
          <w:trHeight w:val="405"/>
        </w:trPr>
        <w:tc>
          <w:tcPr>
            <w:tcW w:w="3095" w:type="dxa"/>
            <w:vMerge/>
            <w:tcBorders>
              <w:left w:val="single" w:sz="4" w:space="0" w:color="auto"/>
              <w:right w:val="single" w:sz="4" w:space="0" w:color="auto"/>
            </w:tcBorders>
            <w:hideMark/>
          </w:tcPr>
          <w:p w:rsidR="00B47707" w:rsidRPr="009316B3" w:rsidRDefault="00B47707" w:rsidP="00D72C76">
            <w:pPr>
              <w:pStyle w:val="1"/>
              <w:jc w:val="both"/>
              <w:rPr>
                <w:rFonts w:ascii="Times New Roman" w:hAnsi="Times New Roman"/>
                <w:sz w:val="24"/>
                <w:szCs w:val="24"/>
                <w:lang w:val="uk-UA"/>
              </w:rPr>
            </w:pPr>
          </w:p>
        </w:tc>
        <w:tc>
          <w:tcPr>
            <w:tcW w:w="3260" w:type="dxa"/>
            <w:vMerge/>
            <w:tcBorders>
              <w:left w:val="single" w:sz="4" w:space="0" w:color="auto"/>
              <w:right w:val="single" w:sz="4" w:space="0" w:color="auto"/>
            </w:tcBorders>
          </w:tcPr>
          <w:p w:rsidR="00B47707" w:rsidRPr="009316B3" w:rsidRDefault="00B47707" w:rsidP="00D72C76">
            <w:pPr>
              <w:pStyle w:val="1"/>
              <w:jc w:val="center"/>
              <w:rPr>
                <w:rFonts w:ascii="Times New Roman" w:hAnsi="Times New Roman"/>
                <w:sz w:val="24"/>
                <w:szCs w:val="24"/>
                <w:lang w:val="uk-UA"/>
              </w:rPr>
            </w:pPr>
          </w:p>
        </w:tc>
        <w:tc>
          <w:tcPr>
            <w:tcW w:w="1543" w:type="dxa"/>
            <w:gridSpan w:val="2"/>
            <w:tcBorders>
              <w:top w:val="single" w:sz="4" w:space="0" w:color="auto"/>
              <w:left w:val="single" w:sz="4" w:space="0" w:color="auto"/>
              <w:bottom w:val="single" w:sz="4" w:space="0" w:color="auto"/>
              <w:right w:val="single" w:sz="2" w:space="0" w:color="auto"/>
            </w:tcBorders>
            <w:hideMark/>
          </w:tcPr>
          <w:p w:rsidR="00B47707" w:rsidRPr="009316B3" w:rsidRDefault="00B47707" w:rsidP="00D72C76">
            <w:pPr>
              <w:pStyle w:val="1"/>
              <w:jc w:val="center"/>
              <w:rPr>
                <w:rFonts w:ascii="Times New Roman" w:hAnsi="Times New Roman"/>
                <w:sz w:val="24"/>
                <w:szCs w:val="24"/>
                <w:lang w:val="uk-UA"/>
              </w:rPr>
            </w:pPr>
            <w:r w:rsidRPr="009316B3">
              <w:rPr>
                <w:rFonts w:ascii="Times New Roman" w:hAnsi="Times New Roman"/>
                <w:sz w:val="24"/>
                <w:szCs w:val="24"/>
                <w:lang w:val="uk-UA"/>
              </w:rPr>
              <w:t>-</w:t>
            </w:r>
          </w:p>
        </w:tc>
        <w:tc>
          <w:tcPr>
            <w:tcW w:w="1542" w:type="dxa"/>
            <w:gridSpan w:val="2"/>
            <w:tcBorders>
              <w:top w:val="single" w:sz="4" w:space="0" w:color="auto"/>
              <w:left w:val="single" w:sz="2" w:space="0" w:color="auto"/>
              <w:bottom w:val="single" w:sz="4" w:space="0" w:color="auto"/>
              <w:right w:val="single" w:sz="4" w:space="0" w:color="auto"/>
            </w:tcBorders>
          </w:tcPr>
          <w:p w:rsidR="00B47707" w:rsidRPr="009316B3" w:rsidRDefault="00B47707" w:rsidP="00D72C76">
            <w:pPr>
              <w:pStyle w:val="1"/>
              <w:jc w:val="center"/>
              <w:rPr>
                <w:rFonts w:ascii="Times New Roman" w:hAnsi="Times New Roman"/>
                <w:sz w:val="24"/>
                <w:szCs w:val="24"/>
                <w:lang w:val="uk-UA"/>
              </w:rPr>
            </w:pPr>
            <w:r w:rsidRPr="009316B3">
              <w:rPr>
                <w:rFonts w:ascii="Times New Roman" w:hAnsi="Times New Roman"/>
                <w:sz w:val="24"/>
                <w:szCs w:val="24"/>
                <w:lang w:val="uk-UA"/>
              </w:rPr>
              <w:t>-</w:t>
            </w:r>
          </w:p>
        </w:tc>
      </w:tr>
      <w:tr w:rsidR="00B47707" w:rsidRPr="009316B3" w:rsidTr="00D72C76">
        <w:trPr>
          <w:trHeight w:val="405"/>
        </w:trPr>
        <w:tc>
          <w:tcPr>
            <w:tcW w:w="3095" w:type="dxa"/>
            <w:vMerge/>
            <w:tcBorders>
              <w:left w:val="single" w:sz="4" w:space="0" w:color="auto"/>
              <w:right w:val="single" w:sz="4" w:space="0" w:color="auto"/>
            </w:tcBorders>
            <w:vAlign w:val="center"/>
            <w:hideMark/>
          </w:tcPr>
          <w:p w:rsidR="00B47707" w:rsidRPr="009316B3" w:rsidRDefault="00B47707" w:rsidP="00D72C76">
            <w:pPr>
              <w:spacing w:after="0" w:line="240" w:lineRule="auto"/>
              <w:rPr>
                <w:rFonts w:ascii="Times New Roman" w:hAnsi="Times New Roman" w:cs="Times New Roman"/>
                <w:sz w:val="24"/>
                <w:szCs w:val="24"/>
                <w:lang w:val="uk-UA" w:eastAsia="en-US"/>
              </w:rPr>
            </w:pPr>
          </w:p>
        </w:tc>
        <w:tc>
          <w:tcPr>
            <w:tcW w:w="3260" w:type="dxa"/>
            <w:vMerge/>
            <w:tcBorders>
              <w:left w:val="single" w:sz="4" w:space="0" w:color="auto"/>
              <w:right w:val="single" w:sz="4" w:space="0" w:color="auto"/>
            </w:tcBorders>
            <w:vAlign w:val="center"/>
            <w:hideMark/>
          </w:tcPr>
          <w:p w:rsidR="00B47707" w:rsidRPr="009316B3" w:rsidRDefault="00B47707" w:rsidP="00D72C76">
            <w:pPr>
              <w:spacing w:after="0" w:line="240" w:lineRule="auto"/>
              <w:rPr>
                <w:rFonts w:ascii="Times New Roman" w:hAnsi="Times New Roman" w:cs="Times New Roman"/>
                <w:sz w:val="24"/>
                <w:szCs w:val="24"/>
                <w:lang w:val="uk-UA" w:eastAsia="en-US"/>
              </w:rPr>
            </w:pPr>
          </w:p>
        </w:tc>
        <w:tc>
          <w:tcPr>
            <w:tcW w:w="3085" w:type="dxa"/>
            <w:gridSpan w:val="4"/>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jc w:val="center"/>
              <w:rPr>
                <w:rFonts w:ascii="Times New Roman" w:hAnsi="Times New Roman"/>
                <w:b/>
                <w:sz w:val="24"/>
                <w:szCs w:val="24"/>
                <w:lang w:val="uk-UA"/>
              </w:rPr>
            </w:pPr>
            <w:r w:rsidRPr="009316B3">
              <w:rPr>
                <w:rFonts w:ascii="Times New Roman" w:hAnsi="Times New Roman"/>
                <w:b/>
                <w:sz w:val="24"/>
                <w:szCs w:val="24"/>
                <w:lang w:val="uk-UA"/>
              </w:rPr>
              <w:t>Практичні, семінарські</w:t>
            </w:r>
          </w:p>
        </w:tc>
      </w:tr>
      <w:tr w:rsidR="00B47707" w:rsidRPr="009316B3" w:rsidTr="00D72C76">
        <w:trPr>
          <w:trHeight w:val="375"/>
        </w:trPr>
        <w:tc>
          <w:tcPr>
            <w:tcW w:w="3095" w:type="dxa"/>
            <w:vMerge/>
            <w:tcBorders>
              <w:left w:val="single" w:sz="4" w:space="0" w:color="auto"/>
              <w:right w:val="single" w:sz="4" w:space="0" w:color="auto"/>
            </w:tcBorders>
            <w:vAlign w:val="center"/>
            <w:hideMark/>
          </w:tcPr>
          <w:p w:rsidR="00B47707" w:rsidRPr="009316B3" w:rsidRDefault="00B47707" w:rsidP="00D72C76">
            <w:pPr>
              <w:spacing w:after="0" w:line="240" w:lineRule="auto"/>
              <w:rPr>
                <w:rFonts w:ascii="Times New Roman" w:hAnsi="Times New Roman" w:cs="Times New Roman"/>
                <w:sz w:val="24"/>
                <w:szCs w:val="24"/>
                <w:lang w:val="uk-UA" w:eastAsia="en-US"/>
              </w:rPr>
            </w:pPr>
          </w:p>
        </w:tc>
        <w:tc>
          <w:tcPr>
            <w:tcW w:w="3260" w:type="dxa"/>
            <w:vMerge/>
            <w:tcBorders>
              <w:left w:val="single" w:sz="4" w:space="0" w:color="auto"/>
              <w:right w:val="single" w:sz="4" w:space="0" w:color="auto"/>
            </w:tcBorders>
            <w:vAlign w:val="center"/>
            <w:hideMark/>
          </w:tcPr>
          <w:p w:rsidR="00B47707" w:rsidRPr="009316B3" w:rsidRDefault="00B47707" w:rsidP="00D72C76">
            <w:pPr>
              <w:spacing w:after="0" w:line="240" w:lineRule="auto"/>
              <w:rPr>
                <w:rFonts w:ascii="Times New Roman" w:hAnsi="Times New Roman" w:cs="Times New Roman"/>
                <w:sz w:val="24"/>
                <w:szCs w:val="24"/>
                <w:lang w:val="uk-UA" w:eastAsia="en-US"/>
              </w:rPr>
            </w:pPr>
          </w:p>
        </w:tc>
        <w:tc>
          <w:tcPr>
            <w:tcW w:w="1560" w:type="dxa"/>
            <w:gridSpan w:val="3"/>
            <w:tcBorders>
              <w:top w:val="single" w:sz="4" w:space="0" w:color="auto"/>
              <w:left w:val="single" w:sz="4" w:space="0" w:color="auto"/>
              <w:bottom w:val="single" w:sz="4" w:space="0" w:color="auto"/>
              <w:right w:val="single" w:sz="2" w:space="0" w:color="auto"/>
            </w:tcBorders>
            <w:hideMark/>
          </w:tcPr>
          <w:p w:rsidR="00B47707" w:rsidRPr="009316B3" w:rsidRDefault="00B47707" w:rsidP="00D72C76">
            <w:pPr>
              <w:pStyle w:val="1"/>
              <w:jc w:val="center"/>
              <w:rPr>
                <w:rFonts w:ascii="Times New Roman" w:hAnsi="Times New Roman"/>
                <w:sz w:val="24"/>
                <w:szCs w:val="24"/>
                <w:lang w:val="uk-UA"/>
              </w:rPr>
            </w:pPr>
            <w:r w:rsidRPr="009316B3">
              <w:rPr>
                <w:rFonts w:ascii="Times New Roman" w:hAnsi="Times New Roman"/>
                <w:sz w:val="24"/>
                <w:szCs w:val="24"/>
                <w:lang w:val="uk-UA"/>
              </w:rPr>
              <w:t>90год.</w:t>
            </w:r>
          </w:p>
        </w:tc>
        <w:tc>
          <w:tcPr>
            <w:tcW w:w="1525" w:type="dxa"/>
            <w:tcBorders>
              <w:top w:val="single" w:sz="4" w:space="0" w:color="auto"/>
              <w:left w:val="single" w:sz="2" w:space="0" w:color="auto"/>
              <w:bottom w:val="single" w:sz="4" w:space="0" w:color="auto"/>
              <w:right w:val="single" w:sz="4" w:space="0" w:color="auto"/>
            </w:tcBorders>
          </w:tcPr>
          <w:p w:rsidR="00B47707" w:rsidRPr="009316B3" w:rsidRDefault="00B47707" w:rsidP="00D72C76">
            <w:pPr>
              <w:pStyle w:val="1"/>
              <w:jc w:val="center"/>
              <w:rPr>
                <w:rFonts w:ascii="Times New Roman" w:hAnsi="Times New Roman"/>
                <w:sz w:val="24"/>
                <w:szCs w:val="24"/>
                <w:lang w:val="uk-UA"/>
              </w:rPr>
            </w:pPr>
            <w:r w:rsidRPr="009316B3">
              <w:rPr>
                <w:rFonts w:ascii="Times New Roman" w:hAnsi="Times New Roman"/>
                <w:sz w:val="24"/>
                <w:szCs w:val="24"/>
                <w:lang w:val="uk-UA"/>
              </w:rPr>
              <w:t>-</w:t>
            </w:r>
          </w:p>
        </w:tc>
      </w:tr>
      <w:tr w:rsidR="00B47707" w:rsidRPr="009316B3" w:rsidTr="00D72C76">
        <w:trPr>
          <w:trHeight w:val="420"/>
        </w:trPr>
        <w:tc>
          <w:tcPr>
            <w:tcW w:w="3095" w:type="dxa"/>
            <w:vMerge/>
            <w:tcBorders>
              <w:left w:val="single" w:sz="4" w:space="0" w:color="auto"/>
              <w:right w:val="single" w:sz="4" w:space="0" w:color="auto"/>
            </w:tcBorders>
            <w:vAlign w:val="center"/>
            <w:hideMark/>
          </w:tcPr>
          <w:p w:rsidR="00B47707" w:rsidRPr="009316B3" w:rsidRDefault="00B47707" w:rsidP="00D72C76">
            <w:pPr>
              <w:spacing w:after="0" w:line="240" w:lineRule="auto"/>
              <w:rPr>
                <w:rFonts w:ascii="Times New Roman" w:hAnsi="Times New Roman" w:cs="Times New Roman"/>
                <w:sz w:val="24"/>
                <w:szCs w:val="24"/>
                <w:lang w:val="uk-UA" w:eastAsia="en-US"/>
              </w:rPr>
            </w:pPr>
          </w:p>
        </w:tc>
        <w:tc>
          <w:tcPr>
            <w:tcW w:w="3260" w:type="dxa"/>
            <w:vMerge/>
            <w:tcBorders>
              <w:left w:val="single" w:sz="4" w:space="0" w:color="auto"/>
              <w:right w:val="single" w:sz="4" w:space="0" w:color="auto"/>
            </w:tcBorders>
            <w:vAlign w:val="center"/>
            <w:hideMark/>
          </w:tcPr>
          <w:p w:rsidR="00B47707" w:rsidRPr="009316B3" w:rsidRDefault="00B47707" w:rsidP="00D72C76">
            <w:pPr>
              <w:spacing w:after="0" w:line="240" w:lineRule="auto"/>
              <w:rPr>
                <w:rFonts w:ascii="Times New Roman" w:hAnsi="Times New Roman" w:cs="Times New Roman"/>
                <w:sz w:val="24"/>
                <w:szCs w:val="24"/>
                <w:lang w:val="uk-UA" w:eastAsia="en-US"/>
              </w:rPr>
            </w:pPr>
          </w:p>
        </w:tc>
        <w:tc>
          <w:tcPr>
            <w:tcW w:w="3085" w:type="dxa"/>
            <w:gridSpan w:val="4"/>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jc w:val="center"/>
              <w:rPr>
                <w:rFonts w:ascii="Times New Roman" w:hAnsi="Times New Roman"/>
                <w:b/>
                <w:sz w:val="24"/>
                <w:szCs w:val="24"/>
                <w:lang w:val="uk-UA"/>
              </w:rPr>
            </w:pPr>
            <w:r w:rsidRPr="009316B3">
              <w:rPr>
                <w:rFonts w:ascii="Times New Roman" w:hAnsi="Times New Roman"/>
                <w:b/>
                <w:sz w:val="24"/>
                <w:szCs w:val="24"/>
                <w:lang w:val="uk-UA"/>
              </w:rPr>
              <w:t>Лабораторні</w:t>
            </w:r>
          </w:p>
        </w:tc>
      </w:tr>
      <w:tr w:rsidR="00B47707" w:rsidRPr="009316B3" w:rsidTr="00D72C76">
        <w:trPr>
          <w:trHeight w:val="300"/>
        </w:trPr>
        <w:tc>
          <w:tcPr>
            <w:tcW w:w="3095" w:type="dxa"/>
            <w:vMerge/>
            <w:tcBorders>
              <w:left w:val="single" w:sz="4" w:space="0" w:color="auto"/>
              <w:right w:val="single" w:sz="4" w:space="0" w:color="auto"/>
            </w:tcBorders>
            <w:vAlign w:val="center"/>
            <w:hideMark/>
          </w:tcPr>
          <w:p w:rsidR="00B47707" w:rsidRPr="009316B3" w:rsidRDefault="00B47707" w:rsidP="00D72C76">
            <w:pPr>
              <w:spacing w:after="0" w:line="240" w:lineRule="auto"/>
              <w:rPr>
                <w:rFonts w:ascii="Times New Roman" w:hAnsi="Times New Roman" w:cs="Times New Roman"/>
                <w:sz w:val="24"/>
                <w:szCs w:val="24"/>
                <w:lang w:val="uk-UA" w:eastAsia="en-US"/>
              </w:rPr>
            </w:pPr>
          </w:p>
        </w:tc>
        <w:tc>
          <w:tcPr>
            <w:tcW w:w="3260" w:type="dxa"/>
            <w:vMerge/>
            <w:tcBorders>
              <w:left w:val="single" w:sz="4" w:space="0" w:color="auto"/>
              <w:right w:val="single" w:sz="4" w:space="0" w:color="auto"/>
            </w:tcBorders>
            <w:vAlign w:val="center"/>
            <w:hideMark/>
          </w:tcPr>
          <w:p w:rsidR="00B47707" w:rsidRPr="009316B3" w:rsidRDefault="00B47707" w:rsidP="00D72C76">
            <w:pPr>
              <w:spacing w:after="0" w:line="240" w:lineRule="auto"/>
              <w:rPr>
                <w:rFonts w:ascii="Times New Roman" w:hAnsi="Times New Roman" w:cs="Times New Roman"/>
                <w:sz w:val="24"/>
                <w:szCs w:val="24"/>
                <w:lang w:val="uk-UA" w:eastAsia="en-US"/>
              </w:rPr>
            </w:pPr>
          </w:p>
        </w:tc>
        <w:tc>
          <w:tcPr>
            <w:tcW w:w="1526" w:type="dxa"/>
            <w:tcBorders>
              <w:top w:val="single" w:sz="4" w:space="0" w:color="auto"/>
              <w:left w:val="single" w:sz="4" w:space="0" w:color="auto"/>
              <w:bottom w:val="single" w:sz="4" w:space="0" w:color="auto"/>
              <w:right w:val="single" w:sz="2" w:space="0" w:color="auto"/>
            </w:tcBorders>
            <w:hideMark/>
          </w:tcPr>
          <w:p w:rsidR="00B47707" w:rsidRPr="009316B3" w:rsidRDefault="00B47707" w:rsidP="00D72C76">
            <w:pPr>
              <w:pStyle w:val="1"/>
              <w:jc w:val="center"/>
              <w:rPr>
                <w:rFonts w:ascii="Times New Roman" w:hAnsi="Times New Roman"/>
                <w:sz w:val="24"/>
                <w:szCs w:val="24"/>
                <w:lang w:val="uk-UA"/>
              </w:rPr>
            </w:pPr>
            <w:r w:rsidRPr="009316B3">
              <w:rPr>
                <w:rFonts w:ascii="Times New Roman" w:hAnsi="Times New Roman"/>
                <w:sz w:val="24"/>
                <w:szCs w:val="24"/>
                <w:lang w:val="uk-UA"/>
              </w:rPr>
              <w:t>-</w:t>
            </w:r>
          </w:p>
        </w:tc>
        <w:tc>
          <w:tcPr>
            <w:tcW w:w="1559" w:type="dxa"/>
            <w:gridSpan w:val="3"/>
            <w:tcBorders>
              <w:top w:val="single" w:sz="4" w:space="0" w:color="auto"/>
              <w:left w:val="single" w:sz="2" w:space="0" w:color="auto"/>
              <w:bottom w:val="single" w:sz="4" w:space="0" w:color="auto"/>
              <w:right w:val="single" w:sz="4" w:space="0" w:color="auto"/>
            </w:tcBorders>
          </w:tcPr>
          <w:p w:rsidR="00B47707" w:rsidRPr="009316B3" w:rsidRDefault="00B47707" w:rsidP="00D72C76">
            <w:pPr>
              <w:pStyle w:val="1"/>
              <w:jc w:val="center"/>
              <w:rPr>
                <w:rFonts w:ascii="Times New Roman" w:hAnsi="Times New Roman"/>
                <w:sz w:val="24"/>
                <w:szCs w:val="24"/>
                <w:lang w:val="uk-UA"/>
              </w:rPr>
            </w:pPr>
            <w:r w:rsidRPr="009316B3">
              <w:rPr>
                <w:rFonts w:ascii="Times New Roman" w:hAnsi="Times New Roman"/>
                <w:sz w:val="24"/>
                <w:szCs w:val="24"/>
                <w:lang w:val="uk-UA"/>
              </w:rPr>
              <w:t>-</w:t>
            </w:r>
          </w:p>
        </w:tc>
      </w:tr>
      <w:tr w:rsidR="00B47707" w:rsidRPr="009316B3" w:rsidTr="00D72C76">
        <w:trPr>
          <w:trHeight w:val="315"/>
        </w:trPr>
        <w:tc>
          <w:tcPr>
            <w:tcW w:w="3095" w:type="dxa"/>
            <w:vMerge/>
            <w:tcBorders>
              <w:left w:val="single" w:sz="4" w:space="0" w:color="auto"/>
              <w:right w:val="single" w:sz="4" w:space="0" w:color="auto"/>
            </w:tcBorders>
            <w:vAlign w:val="center"/>
            <w:hideMark/>
          </w:tcPr>
          <w:p w:rsidR="00B47707" w:rsidRPr="009316B3" w:rsidRDefault="00B47707" w:rsidP="00D72C76">
            <w:pPr>
              <w:spacing w:after="0" w:line="240" w:lineRule="auto"/>
              <w:rPr>
                <w:rFonts w:ascii="Times New Roman" w:hAnsi="Times New Roman" w:cs="Times New Roman"/>
                <w:sz w:val="24"/>
                <w:szCs w:val="24"/>
                <w:lang w:val="uk-UA" w:eastAsia="en-US"/>
              </w:rPr>
            </w:pPr>
          </w:p>
        </w:tc>
        <w:tc>
          <w:tcPr>
            <w:tcW w:w="3260" w:type="dxa"/>
            <w:vMerge/>
            <w:tcBorders>
              <w:left w:val="single" w:sz="4" w:space="0" w:color="auto"/>
              <w:right w:val="single" w:sz="4" w:space="0" w:color="auto"/>
            </w:tcBorders>
            <w:vAlign w:val="center"/>
            <w:hideMark/>
          </w:tcPr>
          <w:p w:rsidR="00B47707" w:rsidRPr="009316B3" w:rsidRDefault="00B47707" w:rsidP="00D72C76">
            <w:pPr>
              <w:spacing w:after="0" w:line="240" w:lineRule="auto"/>
              <w:rPr>
                <w:rFonts w:ascii="Times New Roman" w:hAnsi="Times New Roman" w:cs="Times New Roman"/>
                <w:sz w:val="24"/>
                <w:szCs w:val="24"/>
                <w:lang w:val="uk-UA" w:eastAsia="en-US"/>
              </w:rPr>
            </w:pPr>
          </w:p>
        </w:tc>
        <w:tc>
          <w:tcPr>
            <w:tcW w:w="3085" w:type="dxa"/>
            <w:gridSpan w:val="4"/>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jc w:val="center"/>
              <w:rPr>
                <w:rFonts w:ascii="Times New Roman" w:hAnsi="Times New Roman"/>
                <w:b/>
                <w:sz w:val="24"/>
                <w:szCs w:val="24"/>
                <w:lang w:val="uk-UA"/>
              </w:rPr>
            </w:pPr>
            <w:r w:rsidRPr="009316B3">
              <w:rPr>
                <w:rFonts w:ascii="Times New Roman" w:hAnsi="Times New Roman"/>
                <w:b/>
                <w:sz w:val="24"/>
                <w:szCs w:val="24"/>
                <w:lang w:val="uk-UA"/>
              </w:rPr>
              <w:t>Самостійна робота</w:t>
            </w:r>
          </w:p>
        </w:tc>
      </w:tr>
      <w:tr w:rsidR="00B47707" w:rsidRPr="009316B3" w:rsidTr="00D72C76">
        <w:trPr>
          <w:trHeight w:val="270"/>
        </w:trPr>
        <w:tc>
          <w:tcPr>
            <w:tcW w:w="3095" w:type="dxa"/>
            <w:vMerge/>
            <w:tcBorders>
              <w:left w:val="single" w:sz="4" w:space="0" w:color="auto"/>
              <w:right w:val="single" w:sz="4" w:space="0" w:color="auto"/>
            </w:tcBorders>
            <w:vAlign w:val="center"/>
            <w:hideMark/>
          </w:tcPr>
          <w:p w:rsidR="00B47707" w:rsidRPr="009316B3" w:rsidRDefault="00B47707" w:rsidP="00D72C76">
            <w:pPr>
              <w:spacing w:after="0" w:line="240" w:lineRule="auto"/>
              <w:rPr>
                <w:rFonts w:ascii="Times New Roman" w:hAnsi="Times New Roman" w:cs="Times New Roman"/>
                <w:sz w:val="24"/>
                <w:szCs w:val="24"/>
                <w:lang w:val="uk-UA" w:eastAsia="en-US"/>
              </w:rPr>
            </w:pPr>
          </w:p>
        </w:tc>
        <w:tc>
          <w:tcPr>
            <w:tcW w:w="3260" w:type="dxa"/>
            <w:vMerge/>
            <w:tcBorders>
              <w:left w:val="single" w:sz="4" w:space="0" w:color="auto"/>
              <w:right w:val="single" w:sz="4" w:space="0" w:color="auto"/>
            </w:tcBorders>
            <w:vAlign w:val="center"/>
            <w:hideMark/>
          </w:tcPr>
          <w:p w:rsidR="00B47707" w:rsidRPr="009316B3" w:rsidRDefault="00B47707" w:rsidP="00D72C76">
            <w:pPr>
              <w:spacing w:after="0" w:line="240" w:lineRule="auto"/>
              <w:rPr>
                <w:rFonts w:ascii="Times New Roman" w:hAnsi="Times New Roman" w:cs="Times New Roman"/>
                <w:sz w:val="24"/>
                <w:szCs w:val="24"/>
                <w:lang w:val="uk-UA" w:eastAsia="en-US"/>
              </w:rPr>
            </w:pPr>
          </w:p>
        </w:tc>
        <w:tc>
          <w:tcPr>
            <w:tcW w:w="1543" w:type="dxa"/>
            <w:gridSpan w:val="2"/>
            <w:tcBorders>
              <w:top w:val="single" w:sz="4" w:space="0" w:color="auto"/>
              <w:left w:val="single" w:sz="4" w:space="0" w:color="auto"/>
              <w:bottom w:val="single" w:sz="4" w:space="0" w:color="auto"/>
              <w:right w:val="single" w:sz="2" w:space="0" w:color="auto"/>
            </w:tcBorders>
            <w:hideMark/>
          </w:tcPr>
          <w:p w:rsidR="00B47707" w:rsidRPr="009316B3" w:rsidRDefault="00B47707" w:rsidP="00D72C76">
            <w:pPr>
              <w:pStyle w:val="1"/>
              <w:jc w:val="center"/>
              <w:rPr>
                <w:rFonts w:ascii="Times New Roman" w:hAnsi="Times New Roman"/>
                <w:sz w:val="24"/>
                <w:szCs w:val="24"/>
                <w:lang w:val="uk-UA"/>
              </w:rPr>
            </w:pPr>
            <w:r w:rsidRPr="009316B3">
              <w:rPr>
                <w:rFonts w:ascii="Times New Roman" w:hAnsi="Times New Roman"/>
                <w:sz w:val="24"/>
                <w:szCs w:val="24"/>
                <w:lang w:val="uk-UA"/>
              </w:rPr>
              <w:t>90 год.</w:t>
            </w:r>
          </w:p>
        </w:tc>
        <w:tc>
          <w:tcPr>
            <w:tcW w:w="1542" w:type="dxa"/>
            <w:gridSpan w:val="2"/>
            <w:tcBorders>
              <w:top w:val="single" w:sz="4" w:space="0" w:color="auto"/>
              <w:left w:val="single" w:sz="2" w:space="0" w:color="auto"/>
              <w:bottom w:val="single" w:sz="4" w:space="0" w:color="auto"/>
              <w:right w:val="single" w:sz="4" w:space="0" w:color="auto"/>
            </w:tcBorders>
          </w:tcPr>
          <w:p w:rsidR="00B47707" w:rsidRPr="009316B3" w:rsidRDefault="00B47707" w:rsidP="00D72C76">
            <w:pPr>
              <w:pStyle w:val="1"/>
              <w:jc w:val="center"/>
              <w:rPr>
                <w:rFonts w:ascii="Times New Roman" w:hAnsi="Times New Roman"/>
                <w:sz w:val="24"/>
                <w:szCs w:val="24"/>
                <w:lang w:val="uk-UA"/>
              </w:rPr>
            </w:pPr>
            <w:r w:rsidRPr="009316B3">
              <w:rPr>
                <w:rFonts w:ascii="Times New Roman" w:hAnsi="Times New Roman"/>
                <w:sz w:val="24"/>
                <w:szCs w:val="24"/>
                <w:lang w:val="uk-UA"/>
              </w:rPr>
              <w:t>-</w:t>
            </w:r>
          </w:p>
        </w:tc>
      </w:tr>
      <w:tr w:rsidR="00B47707" w:rsidRPr="009316B3" w:rsidTr="00D72C76">
        <w:trPr>
          <w:trHeight w:val="270"/>
        </w:trPr>
        <w:tc>
          <w:tcPr>
            <w:tcW w:w="3095" w:type="dxa"/>
            <w:vMerge/>
            <w:tcBorders>
              <w:left w:val="single" w:sz="4" w:space="0" w:color="auto"/>
              <w:bottom w:val="single" w:sz="4" w:space="0" w:color="auto"/>
              <w:right w:val="single" w:sz="4" w:space="0" w:color="auto"/>
            </w:tcBorders>
            <w:vAlign w:val="center"/>
            <w:hideMark/>
          </w:tcPr>
          <w:p w:rsidR="00B47707" w:rsidRPr="009316B3" w:rsidRDefault="00B47707" w:rsidP="00D72C76">
            <w:pPr>
              <w:spacing w:after="0" w:line="240" w:lineRule="auto"/>
              <w:rPr>
                <w:rFonts w:ascii="Times New Roman" w:hAnsi="Times New Roman" w:cs="Times New Roman"/>
                <w:sz w:val="24"/>
                <w:szCs w:val="24"/>
                <w:lang w:val="uk-UA" w:eastAsia="en-US"/>
              </w:rPr>
            </w:pPr>
          </w:p>
        </w:tc>
        <w:tc>
          <w:tcPr>
            <w:tcW w:w="3260" w:type="dxa"/>
            <w:vMerge/>
            <w:tcBorders>
              <w:left w:val="single" w:sz="4" w:space="0" w:color="auto"/>
              <w:bottom w:val="single" w:sz="4" w:space="0" w:color="auto"/>
              <w:right w:val="single" w:sz="4" w:space="0" w:color="auto"/>
            </w:tcBorders>
            <w:vAlign w:val="center"/>
            <w:hideMark/>
          </w:tcPr>
          <w:p w:rsidR="00B47707" w:rsidRPr="009316B3" w:rsidRDefault="00B47707" w:rsidP="00D72C76">
            <w:pPr>
              <w:spacing w:after="0" w:line="240" w:lineRule="auto"/>
              <w:rPr>
                <w:rFonts w:ascii="Times New Roman" w:hAnsi="Times New Roman" w:cs="Times New Roman"/>
                <w:sz w:val="24"/>
                <w:szCs w:val="24"/>
                <w:lang w:val="uk-UA" w:eastAsia="en-US"/>
              </w:rPr>
            </w:pPr>
          </w:p>
        </w:tc>
        <w:tc>
          <w:tcPr>
            <w:tcW w:w="3085" w:type="dxa"/>
            <w:gridSpan w:val="4"/>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jc w:val="center"/>
              <w:rPr>
                <w:rFonts w:ascii="Times New Roman" w:hAnsi="Times New Roman"/>
                <w:sz w:val="24"/>
                <w:szCs w:val="24"/>
                <w:lang w:val="uk-UA"/>
              </w:rPr>
            </w:pPr>
            <w:r w:rsidRPr="009316B3">
              <w:rPr>
                <w:rFonts w:ascii="Times New Roman" w:hAnsi="Times New Roman"/>
                <w:b/>
                <w:sz w:val="24"/>
                <w:szCs w:val="24"/>
                <w:lang w:val="uk-UA"/>
              </w:rPr>
              <w:t>Вид контролю</w:t>
            </w:r>
            <w:r w:rsidRPr="009316B3">
              <w:rPr>
                <w:rFonts w:ascii="Times New Roman" w:hAnsi="Times New Roman"/>
                <w:sz w:val="24"/>
                <w:szCs w:val="24"/>
                <w:lang w:val="uk-UA"/>
              </w:rPr>
              <w:t>: екзамен (І сем.)/</w:t>
            </w:r>
          </w:p>
          <w:p w:rsidR="00B47707" w:rsidRPr="009316B3" w:rsidRDefault="00B47707" w:rsidP="00D72C76">
            <w:pPr>
              <w:pStyle w:val="1"/>
              <w:jc w:val="center"/>
              <w:rPr>
                <w:rFonts w:ascii="Times New Roman" w:hAnsi="Times New Roman"/>
                <w:sz w:val="24"/>
                <w:szCs w:val="24"/>
                <w:lang w:val="uk-UA"/>
              </w:rPr>
            </w:pPr>
            <w:r w:rsidRPr="009316B3">
              <w:rPr>
                <w:rFonts w:ascii="Times New Roman" w:hAnsi="Times New Roman"/>
                <w:sz w:val="24"/>
                <w:szCs w:val="24"/>
                <w:lang w:val="uk-UA"/>
              </w:rPr>
              <w:t>екзамен (ІІ семестр)</w:t>
            </w:r>
          </w:p>
        </w:tc>
      </w:tr>
    </w:tbl>
    <w:p w:rsidR="00B47707" w:rsidRPr="009316B3" w:rsidRDefault="00B47707" w:rsidP="00B47707">
      <w:pPr>
        <w:pStyle w:val="1"/>
        <w:spacing w:line="480" w:lineRule="auto"/>
        <w:rPr>
          <w:rFonts w:ascii="Times New Roman" w:hAnsi="Times New Roman"/>
          <w:sz w:val="24"/>
          <w:szCs w:val="24"/>
          <w:lang w:val="uk-UA"/>
        </w:rPr>
      </w:pPr>
    </w:p>
    <w:p w:rsidR="00B47707" w:rsidRPr="009316B3" w:rsidRDefault="00B47707" w:rsidP="00B47707">
      <w:pPr>
        <w:pStyle w:val="1"/>
        <w:spacing w:line="360" w:lineRule="auto"/>
        <w:rPr>
          <w:rFonts w:ascii="Times New Roman" w:hAnsi="Times New Roman"/>
          <w:b/>
          <w:sz w:val="24"/>
          <w:szCs w:val="24"/>
          <w:lang w:val="uk-UA"/>
        </w:rPr>
      </w:pPr>
      <w:r w:rsidRPr="009316B3">
        <w:rPr>
          <w:rFonts w:ascii="Times New Roman" w:hAnsi="Times New Roman"/>
          <w:b/>
          <w:sz w:val="24"/>
          <w:szCs w:val="24"/>
          <w:lang w:val="uk-UA"/>
        </w:rPr>
        <w:t>Примітка.</w:t>
      </w:r>
    </w:p>
    <w:p w:rsidR="00B47707" w:rsidRPr="009316B3" w:rsidRDefault="00B47707" w:rsidP="00B47707">
      <w:pPr>
        <w:pStyle w:val="1"/>
        <w:spacing w:line="360" w:lineRule="auto"/>
        <w:rPr>
          <w:rFonts w:ascii="Times New Roman" w:hAnsi="Times New Roman"/>
          <w:sz w:val="24"/>
          <w:szCs w:val="24"/>
          <w:lang w:val="uk-UA"/>
        </w:rPr>
      </w:pPr>
      <w:r w:rsidRPr="009316B3">
        <w:rPr>
          <w:rFonts w:ascii="Times New Roman" w:hAnsi="Times New Roman"/>
          <w:sz w:val="24"/>
          <w:szCs w:val="24"/>
          <w:lang w:val="uk-UA"/>
        </w:rPr>
        <w:t>Співвідношення кількості годин аудиторних занять до самостійної роботи становить:</w:t>
      </w:r>
    </w:p>
    <w:p w:rsidR="00B47707" w:rsidRPr="009316B3" w:rsidRDefault="00B47707" w:rsidP="00B47707">
      <w:pPr>
        <w:pStyle w:val="1"/>
        <w:spacing w:line="360" w:lineRule="auto"/>
        <w:rPr>
          <w:rFonts w:ascii="Times New Roman" w:hAnsi="Times New Roman"/>
          <w:sz w:val="24"/>
          <w:szCs w:val="24"/>
          <w:lang w:val="uk-UA"/>
        </w:rPr>
      </w:pPr>
      <w:r w:rsidRPr="009316B3">
        <w:rPr>
          <w:rFonts w:ascii="Times New Roman" w:hAnsi="Times New Roman"/>
          <w:sz w:val="24"/>
          <w:szCs w:val="24"/>
          <w:lang w:val="uk-UA"/>
        </w:rPr>
        <w:t>Для денної форми навчання – 50 % аудиторних занять, 50 % самостійних занять.</w:t>
      </w:r>
    </w:p>
    <w:p w:rsidR="00692A39" w:rsidRDefault="00B47707" w:rsidP="00692A39">
      <w:pPr>
        <w:shd w:val="clear" w:color="auto" w:fill="FFFFFF"/>
        <w:spacing w:after="0" w:line="360" w:lineRule="auto"/>
        <w:ind w:firstLine="709"/>
        <w:jc w:val="both"/>
        <w:rPr>
          <w:rFonts w:ascii="Times New Roman" w:hAnsi="Times New Roman"/>
          <w:sz w:val="24"/>
          <w:szCs w:val="24"/>
          <w:lang w:val="uk-UA"/>
        </w:rPr>
      </w:pPr>
      <w:r w:rsidRPr="009316B3">
        <w:rPr>
          <w:rFonts w:ascii="Times New Roman" w:hAnsi="Times New Roman"/>
          <w:sz w:val="24"/>
          <w:szCs w:val="24"/>
          <w:lang w:val="uk-UA"/>
        </w:rPr>
        <w:t>Для заочної форми навчання – .</w:t>
      </w:r>
      <w:r w:rsidRPr="009316B3">
        <w:rPr>
          <w:rFonts w:ascii="Times New Roman" w:hAnsi="Times New Roman"/>
          <w:sz w:val="24"/>
          <w:szCs w:val="24"/>
          <w:lang w:val="uk-UA"/>
        </w:rPr>
        <w:br w:type="page"/>
      </w:r>
    </w:p>
    <w:p w:rsidR="00692A39" w:rsidRPr="00692A39" w:rsidRDefault="00692A39" w:rsidP="00692A39">
      <w:pPr>
        <w:shd w:val="clear" w:color="auto" w:fill="FFFFFF"/>
        <w:spacing w:after="0" w:line="360" w:lineRule="auto"/>
        <w:ind w:firstLine="709"/>
        <w:jc w:val="center"/>
        <w:rPr>
          <w:rFonts w:ascii="Times New Roman" w:hAnsi="Times New Roman"/>
          <w:b/>
          <w:sz w:val="24"/>
          <w:szCs w:val="24"/>
          <w:lang w:val="uk-UA"/>
        </w:rPr>
      </w:pPr>
      <w:r w:rsidRPr="00692A39">
        <w:rPr>
          <w:rFonts w:ascii="Times New Roman" w:hAnsi="Times New Roman"/>
          <w:b/>
          <w:sz w:val="24"/>
          <w:szCs w:val="24"/>
          <w:lang w:val="uk-UA"/>
        </w:rPr>
        <w:lastRenderedPageBreak/>
        <w:t>ВСТУП</w:t>
      </w:r>
    </w:p>
    <w:p w:rsidR="00692A39" w:rsidRPr="009316B3" w:rsidRDefault="00692A39" w:rsidP="00692A39">
      <w:pPr>
        <w:shd w:val="clear" w:color="auto" w:fill="FFFFFF"/>
        <w:spacing w:after="0" w:line="360" w:lineRule="auto"/>
        <w:ind w:firstLine="709"/>
        <w:jc w:val="both"/>
        <w:rPr>
          <w:rFonts w:ascii="Times New Roman" w:hAnsi="Times New Roman" w:cs="Times New Roman"/>
          <w:sz w:val="24"/>
          <w:szCs w:val="24"/>
          <w:lang w:val="uk-UA"/>
        </w:rPr>
      </w:pPr>
      <w:r w:rsidRPr="009316B3">
        <w:rPr>
          <w:rFonts w:ascii="Times New Roman" w:hAnsi="Times New Roman" w:cs="Times New Roman"/>
          <w:b/>
          <w:sz w:val="24"/>
          <w:szCs w:val="24"/>
          <w:u w:val="single"/>
          <w:lang w:val="uk-UA"/>
        </w:rPr>
        <w:t>Мета</w:t>
      </w:r>
      <w:r w:rsidRPr="009316B3">
        <w:rPr>
          <w:rFonts w:ascii="Times New Roman" w:hAnsi="Times New Roman" w:cs="Times New Roman"/>
          <w:sz w:val="24"/>
          <w:szCs w:val="24"/>
          <w:lang w:val="uk-UA"/>
        </w:rPr>
        <w:t>: розвивати діалогічне, монологічне мовлення та інші активні форми мовленнєвої діяльності, такі, як диспут, дискусія, рольова гра, Розвивати вміння правильного граматичного та фонетичного оформлення усного мовлення.</w:t>
      </w:r>
    </w:p>
    <w:p w:rsidR="00692A39" w:rsidRPr="009316B3" w:rsidRDefault="00692A39" w:rsidP="00692A39">
      <w:pPr>
        <w:shd w:val="clear" w:color="auto" w:fill="FFFFFF"/>
        <w:spacing w:after="0" w:line="360" w:lineRule="auto"/>
        <w:ind w:firstLine="709"/>
        <w:jc w:val="both"/>
        <w:rPr>
          <w:rFonts w:ascii="Times New Roman" w:hAnsi="Times New Roman" w:cs="Times New Roman"/>
          <w:b/>
          <w:sz w:val="24"/>
          <w:szCs w:val="24"/>
          <w:lang w:val="uk-UA"/>
        </w:rPr>
      </w:pPr>
      <w:r w:rsidRPr="009316B3">
        <w:rPr>
          <w:rFonts w:ascii="Times New Roman" w:hAnsi="Times New Roman" w:cs="Times New Roman"/>
          <w:b/>
          <w:position w:val="-7"/>
          <w:sz w:val="24"/>
          <w:szCs w:val="24"/>
          <w:u w:val="single"/>
          <w:lang w:val="uk-UA"/>
        </w:rPr>
        <w:t>Завдання курсу</w:t>
      </w:r>
      <w:r w:rsidRPr="009316B3">
        <w:rPr>
          <w:rFonts w:ascii="Times New Roman" w:hAnsi="Times New Roman" w:cs="Times New Roman"/>
          <w:b/>
          <w:position w:val="-7"/>
          <w:sz w:val="24"/>
          <w:szCs w:val="24"/>
          <w:lang w:val="uk-UA"/>
        </w:rPr>
        <w:t>:</w:t>
      </w:r>
    </w:p>
    <w:p w:rsidR="00692A39" w:rsidRPr="009316B3" w:rsidRDefault="00692A39" w:rsidP="00692A39">
      <w:pPr>
        <w:spacing w:after="0" w:line="360" w:lineRule="auto"/>
        <w:ind w:firstLine="709"/>
        <w:jc w:val="both"/>
        <w:rPr>
          <w:rFonts w:ascii="Times New Roman" w:hAnsi="Times New Roman" w:cs="Times New Roman"/>
          <w:sz w:val="24"/>
          <w:szCs w:val="24"/>
          <w:lang w:val="uk-UA"/>
        </w:rPr>
      </w:pPr>
      <w:r w:rsidRPr="009316B3">
        <w:rPr>
          <w:rFonts w:ascii="Times New Roman" w:hAnsi="Times New Roman" w:cs="Times New Roman"/>
          <w:b/>
          <w:sz w:val="24"/>
          <w:szCs w:val="24"/>
          <w:lang w:val="uk-UA"/>
        </w:rPr>
        <w:t>методичні:</w:t>
      </w:r>
      <w:r w:rsidRPr="009316B3">
        <w:rPr>
          <w:rFonts w:ascii="Times New Roman" w:hAnsi="Times New Roman" w:cs="Times New Roman"/>
          <w:sz w:val="24"/>
          <w:szCs w:val="24"/>
          <w:lang w:val="uk-UA"/>
        </w:rPr>
        <w:t xml:space="preserve"> навчити </w:t>
      </w:r>
      <w:proofErr w:type="spellStart"/>
      <w:r w:rsidRPr="009316B3">
        <w:rPr>
          <w:rFonts w:ascii="Times New Roman" w:hAnsi="Times New Roman" w:cs="Times New Roman"/>
          <w:sz w:val="24"/>
          <w:szCs w:val="24"/>
          <w:lang w:val="uk-UA"/>
        </w:rPr>
        <w:t>аудіювати</w:t>
      </w:r>
      <w:proofErr w:type="spellEnd"/>
      <w:r w:rsidRPr="009316B3">
        <w:rPr>
          <w:rFonts w:ascii="Times New Roman" w:hAnsi="Times New Roman" w:cs="Times New Roman"/>
          <w:sz w:val="24"/>
          <w:szCs w:val="24"/>
          <w:lang w:val="uk-UA"/>
        </w:rPr>
        <w:t xml:space="preserve"> турецьку мову в межах тем за програмою розвивати     навички     діалогічного     та     монологічного     мовлення, продовжувати роботу  по  збагаченню  активного  словникового  запасу студентів та навчити студентів викладати  набуту інформацію і свої думки у межах тематики, передбаченої програмою.</w:t>
      </w:r>
    </w:p>
    <w:p w:rsidR="00692A39" w:rsidRPr="009316B3" w:rsidRDefault="00692A39" w:rsidP="00692A39">
      <w:pPr>
        <w:spacing w:after="0" w:line="360" w:lineRule="auto"/>
        <w:ind w:firstLine="709"/>
        <w:jc w:val="both"/>
        <w:rPr>
          <w:rFonts w:ascii="Times New Roman" w:hAnsi="Times New Roman" w:cs="Times New Roman"/>
          <w:sz w:val="24"/>
          <w:szCs w:val="24"/>
          <w:lang w:val="uk-UA"/>
        </w:rPr>
      </w:pPr>
      <w:r w:rsidRPr="009316B3">
        <w:rPr>
          <w:rFonts w:ascii="Times New Roman" w:hAnsi="Times New Roman" w:cs="Times New Roman"/>
          <w:b/>
          <w:sz w:val="24"/>
          <w:szCs w:val="24"/>
          <w:lang w:val="uk-UA"/>
        </w:rPr>
        <w:t xml:space="preserve">пізнавальні: </w:t>
      </w:r>
      <w:r w:rsidRPr="009316B3">
        <w:rPr>
          <w:rFonts w:ascii="Times New Roman" w:hAnsi="Times New Roman" w:cs="Times New Roman"/>
          <w:sz w:val="24"/>
          <w:szCs w:val="24"/>
          <w:lang w:val="uk-UA"/>
        </w:rPr>
        <w:t xml:space="preserve">   розширення знань про граматичну систему турецької мови.</w:t>
      </w:r>
    </w:p>
    <w:p w:rsidR="00692A39" w:rsidRDefault="00692A39" w:rsidP="00692A39">
      <w:pPr>
        <w:spacing w:after="0" w:line="360" w:lineRule="auto"/>
        <w:ind w:firstLine="709"/>
        <w:jc w:val="both"/>
        <w:rPr>
          <w:rFonts w:ascii="Times New Roman" w:hAnsi="Times New Roman" w:cs="Times New Roman"/>
          <w:sz w:val="24"/>
          <w:szCs w:val="24"/>
          <w:lang w:val="uk-UA"/>
        </w:rPr>
      </w:pPr>
      <w:r w:rsidRPr="009316B3">
        <w:rPr>
          <w:rFonts w:ascii="Times New Roman" w:hAnsi="Times New Roman" w:cs="Times New Roman"/>
          <w:b/>
          <w:sz w:val="24"/>
          <w:szCs w:val="24"/>
          <w:lang w:val="uk-UA"/>
        </w:rPr>
        <w:t>практичні:</w:t>
      </w:r>
      <w:r w:rsidRPr="009316B3">
        <w:rPr>
          <w:rFonts w:ascii="Times New Roman" w:hAnsi="Times New Roman" w:cs="Times New Roman"/>
          <w:sz w:val="24"/>
          <w:szCs w:val="24"/>
          <w:lang w:val="uk-UA"/>
        </w:rPr>
        <w:t xml:space="preserve">    розвивати навички говоріння (</w:t>
      </w:r>
      <w:proofErr w:type="spellStart"/>
      <w:r w:rsidRPr="009316B3">
        <w:rPr>
          <w:rFonts w:ascii="Times New Roman" w:hAnsi="Times New Roman" w:cs="Times New Roman"/>
          <w:sz w:val="24"/>
          <w:szCs w:val="24"/>
          <w:lang w:val="uk-UA"/>
        </w:rPr>
        <w:t>полілог</w:t>
      </w:r>
      <w:proofErr w:type="spellEnd"/>
      <w:r w:rsidRPr="009316B3">
        <w:rPr>
          <w:rFonts w:ascii="Times New Roman" w:hAnsi="Times New Roman" w:cs="Times New Roman"/>
          <w:sz w:val="24"/>
          <w:szCs w:val="24"/>
          <w:lang w:val="uk-UA"/>
        </w:rPr>
        <w:t xml:space="preserve">, діалог, монолог; розвити </w:t>
      </w:r>
      <w:proofErr w:type="spellStart"/>
      <w:r w:rsidRPr="009316B3">
        <w:rPr>
          <w:rFonts w:ascii="Times New Roman" w:hAnsi="Times New Roman" w:cs="Times New Roman"/>
          <w:sz w:val="24"/>
          <w:szCs w:val="24"/>
          <w:lang w:val="uk-UA"/>
        </w:rPr>
        <w:t>мовну</w:t>
      </w:r>
      <w:proofErr w:type="spellEnd"/>
      <w:r w:rsidRPr="009316B3">
        <w:rPr>
          <w:rFonts w:ascii="Times New Roman" w:hAnsi="Times New Roman" w:cs="Times New Roman"/>
          <w:sz w:val="24"/>
          <w:szCs w:val="24"/>
          <w:lang w:val="uk-UA"/>
        </w:rPr>
        <w:t xml:space="preserve"> здогадку та </w:t>
      </w:r>
      <w:proofErr w:type="spellStart"/>
      <w:r w:rsidRPr="009316B3">
        <w:rPr>
          <w:rFonts w:ascii="Times New Roman" w:hAnsi="Times New Roman" w:cs="Times New Roman"/>
          <w:sz w:val="24"/>
          <w:szCs w:val="24"/>
          <w:lang w:val="uk-UA"/>
        </w:rPr>
        <w:t>мовленеву</w:t>
      </w:r>
      <w:proofErr w:type="spellEnd"/>
      <w:r w:rsidRPr="009316B3">
        <w:rPr>
          <w:rFonts w:ascii="Times New Roman" w:hAnsi="Times New Roman" w:cs="Times New Roman"/>
          <w:sz w:val="24"/>
          <w:szCs w:val="24"/>
          <w:lang w:val="uk-UA"/>
        </w:rPr>
        <w:t xml:space="preserve"> реакцію, вміння </w:t>
      </w:r>
      <w:proofErr w:type="spellStart"/>
      <w:r w:rsidRPr="009316B3">
        <w:rPr>
          <w:rFonts w:ascii="Times New Roman" w:hAnsi="Times New Roman" w:cs="Times New Roman"/>
          <w:sz w:val="24"/>
          <w:szCs w:val="24"/>
          <w:lang w:val="uk-UA"/>
        </w:rPr>
        <w:t>мовного</w:t>
      </w:r>
      <w:proofErr w:type="spellEnd"/>
      <w:r w:rsidRPr="009316B3">
        <w:rPr>
          <w:rFonts w:ascii="Times New Roman" w:hAnsi="Times New Roman" w:cs="Times New Roman"/>
          <w:sz w:val="24"/>
          <w:szCs w:val="24"/>
          <w:lang w:val="uk-UA"/>
        </w:rPr>
        <w:t xml:space="preserve"> самоконтролю, вдосконалювати володіння звуковою та інтонаційною системами турецької мови.</w:t>
      </w:r>
    </w:p>
    <w:p w:rsidR="00692A39" w:rsidRPr="009316B3" w:rsidRDefault="00692A39" w:rsidP="00692A39">
      <w:pPr>
        <w:spacing w:after="0" w:line="360" w:lineRule="auto"/>
        <w:ind w:firstLine="709"/>
        <w:jc w:val="both"/>
        <w:rPr>
          <w:rFonts w:ascii="Times New Roman" w:hAnsi="Times New Roman" w:cs="Times New Roman"/>
          <w:b/>
          <w:sz w:val="24"/>
          <w:szCs w:val="24"/>
          <w:u w:val="single"/>
          <w:lang w:val="uk-UA"/>
        </w:rPr>
      </w:pPr>
      <w:r w:rsidRPr="009316B3">
        <w:rPr>
          <w:rFonts w:ascii="Times New Roman" w:hAnsi="Times New Roman" w:cs="Times New Roman"/>
          <w:b/>
          <w:sz w:val="24"/>
          <w:szCs w:val="24"/>
          <w:u w:val="single"/>
          <w:lang w:val="uk-UA"/>
        </w:rPr>
        <w:t>Зміст дисципліни</w:t>
      </w:r>
    </w:p>
    <w:p w:rsidR="00692A39" w:rsidRPr="009316B3" w:rsidRDefault="00692A39" w:rsidP="00692A39">
      <w:pPr>
        <w:spacing w:after="0" w:line="360" w:lineRule="auto"/>
        <w:ind w:firstLine="709"/>
        <w:jc w:val="both"/>
        <w:rPr>
          <w:rFonts w:ascii="Times New Roman" w:hAnsi="Times New Roman" w:cs="Times New Roman"/>
          <w:sz w:val="24"/>
          <w:szCs w:val="24"/>
          <w:lang w:val="uk-UA"/>
        </w:rPr>
      </w:pPr>
      <w:r w:rsidRPr="009316B3">
        <w:rPr>
          <w:rFonts w:ascii="Times New Roman" w:hAnsi="Times New Roman" w:cs="Times New Roman"/>
          <w:sz w:val="24"/>
          <w:szCs w:val="24"/>
          <w:lang w:val="uk-UA"/>
        </w:rPr>
        <w:t>Протягом четвертого року навчання необхідно приділяти увагу розвитку вмінь правильно формулювати думки та висловлювання турецькою мовою з точки зору фонетики, граматики, лексики в межах тем, обумовлених програмою курсу; навчати застосовувати соціокультурні знання в іншомовній комунікації.</w:t>
      </w:r>
    </w:p>
    <w:p w:rsidR="00692A39" w:rsidRPr="009316B3" w:rsidRDefault="00692A39" w:rsidP="00692A39">
      <w:pPr>
        <w:spacing w:after="0" w:line="360" w:lineRule="auto"/>
        <w:ind w:firstLine="709"/>
        <w:jc w:val="both"/>
        <w:rPr>
          <w:rFonts w:ascii="Times New Roman" w:hAnsi="Times New Roman" w:cs="Times New Roman"/>
          <w:sz w:val="24"/>
          <w:szCs w:val="24"/>
          <w:lang w:val="uk-UA"/>
        </w:rPr>
      </w:pPr>
      <w:r w:rsidRPr="009316B3">
        <w:rPr>
          <w:rFonts w:ascii="Times New Roman" w:hAnsi="Times New Roman" w:cs="Times New Roman"/>
          <w:sz w:val="24"/>
          <w:szCs w:val="24"/>
          <w:lang w:val="uk-UA"/>
        </w:rPr>
        <w:t>програма курсу будується навколо тематичного блоку «Світ мистецтва», «Збережемо природу», «Місце вірувань в житті людей».</w:t>
      </w:r>
    </w:p>
    <w:p w:rsidR="00692A39" w:rsidRPr="009316B3" w:rsidRDefault="00692A39" w:rsidP="00692A39">
      <w:pPr>
        <w:spacing w:after="0" w:line="360" w:lineRule="auto"/>
        <w:ind w:firstLine="709"/>
        <w:jc w:val="both"/>
        <w:rPr>
          <w:rFonts w:ascii="Times New Roman" w:hAnsi="Times New Roman" w:cs="Times New Roman"/>
          <w:sz w:val="24"/>
          <w:szCs w:val="24"/>
          <w:lang w:val="uk-UA"/>
        </w:rPr>
      </w:pPr>
      <w:r w:rsidRPr="009316B3">
        <w:rPr>
          <w:rFonts w:ascii="Times New Roman" w:hAnsi="Times New Roman" w:cs="Times New Roman"/>
          <w:sz w:val="24"/>
          <w:szCs w:val="24"/>
          <w:lang w:val="uk-UA"/>
        </w:rPr>
        <w:t>Методика є особистісно зорієнтованою, так як її метою постає озброєння студентів певними знаннями, навичками, вміннями, а також розвиток їх здібностей навчатися самостійно шляхом виконання завдань, які сприяють формування вмінь самоаналізу та відповідального ставлення до самоорганізації процесу індивідуального навчання.</w:t>
      </w:r>
    </w:p>
    <w:p w:rsidR="00692A39" w:rsidRDefault="00692A39" w:rsidP="00692A39">
      <w:pPr>
        <w:spacing w:after="0" w:line="360" w:lineRule="auto"/>
        <w:ind w:left="709" w:firstLine="709"/>
        <w:jc w:val="both"/>
        <w:rPr>
          <w:rFonts w:ascii="Times New Roman" w:hAnsi="Times New Roman" w:cs="Times New Roman"/>
          <w:b/>
          <w:sz w:val="24"/>
          <w:szCs w:val="24"/>
          <w:u w:val="single"/>
          <w:lang w:val="uk-UA"/>
        </w:rPr>
      </w:pPr>
    </w:p>
    <w:p w:rsidR="00692A39" w:rsidRDefault="00692A39" w:rsidP="00692A39">
      <w:pPr>
        <w:spacing w:after="0" w:line="360" w:lineRule="auto"/>
        <w:ind w:left="709" w:firstLine="709"/>
        <w:jc w:val="both"/>
        <w:rPr>
          <w:rFonts w:ascii="Times New Roman" w:hAnsi="Times New Roman" w:cs="Times New Roman"/>
          <w:b/>
          <w:sz w:val="24"/>
          <w:szCs w:val="24"/>
          <w:u w:val="single"/>
          <w:lang w:val="uk-UA"/>
        </w:rPr>
      </w:pPr>
    </w:p>
    <w:p w:rsidR="00692A39" w:rsidRPr="009316B3" w:rsidRDefault="00692A39" w:rsidP="00692A39">
      <w:pPr>
        <w:spacing w:after="0" w:line="360" w:lineRule="auto"/>
        <w:ind w:firstLine="709"/>
        <w:jc w:val="both"/>
        <w:rPr>
          <w:rFonts w:ascii="Times New Roman" w:hAnsi="Times New Roman" w:cs="Times New Roman"/>
          <w:sz w:val="24"/>
          <w:szCs w:val="24"/>
          <w:lang w:val="uk-UA"/>
        </w:rPr>
      </w:pPr>
    </w:p>
    <w:p w:rsidR="00692A39" w:rsidRDefault="00692A39" w:rsidP="00692A39">
      <w:pPr>
        <w:spacing w:after="0" w:line="360" w:lineRule="auto"/>
        <w:ind w:firstLine="709"/>
        <w:rPr>
          <w:rFonts w:ascii="Times New Roman" w:hAnsi="Times New Roman" w:cs="Times New Roman"/>
          <w:sz w:val="24"/>
          <w:szCs w:val="24"/>
          <w:lang w:val="uk-UA"/>
        </w:rPr>
      </w:pPr>
    </w:p>
    <w:p w:rsidR="00692A39" w:rsidRDefault="00692A39" w:rsidP="00692A39">
      <w:pPr>
        <w:spacing w:after="0" w:line="360" w:lineRule="auto"/>
        <w:ind w:firstLine="709"/>
        <w:rPr>
          <w:rFonts w:ascii="Times New Roman" w:hAnsi="Times New Roman" w:cs="Times New Roman"/>
          <w:sz w:val="24"/>
          <w:szCs w:val="24"/>
          <w:lang w:val="uk-UA"/>
        </w:rPr>
      </w:pPr>
    </w:p>
    <w:p w:rsidR="00692A39" w:rsidRDefault="00692A39" w:rsidP="00692A39">
      <w:pPr>
        <w:spacing w:after="0" w:line="360" w:lineRule="auto"/>
        <w:ind w:firstLine="709"/>
        <w:rPr>
          <w:rFonts w:ascii="Times New Roman" w:hAnsi="Times New Roman" w:cs="Times New Roman"/>
          <w:sz w:val="24"/>
          <w:szCs w:val="24"/>
          <w:lang w:val="uk-UA"/>
        </w:rPr>
      </w:pPr>
    </w:p>
    <w:p w:rsidR="00692A39" w:rsidRDefault="00692A39" w:rsidP="00692A39">
      <w:pPr>
        <w:spacing w:after="0" w:line="360" w:lineRule="auto"/>
        <w:ind w:firstLine="709"/>
        <w:rPr>
          <w:rFonts w:ascii="Times New Roman" w:hAnsi="Times New Roman" w:cs="Times New Roman"/>
          <w:sz w:val="24"/>
          <w:szCs w:val="24"/>
          <w:lang w:val="uk-UA"/>
        </w:rPr>
      </w:pPr>
    </w:p>
    <w:p w:rsidR="00692A39" w:rsidRDefault="00692A39" w:rsidP="00692A39">
      <w:pPr>
        <w:spacing w:after="0" w:line="360" w:lineRule="auto"/>
        <w:ind w:firstLine="709"/>
        <w:rPr>
          <w:rFonts w:ascii="Times New Roman" w:hAnsi="Times New Roman" w:cs="Times New Roman"/>
          <w:sz w:val="24"/>
          <w:szCs w:val="24"/>
          <w:lang w:val="uk-UA"/>
        </w:rPr>
      </w:pPr>
    </w:p>
    <w:p w:rsidR="00692A39" w:rsidRDefault="00692A39" w:rsidP="00692A39">
      <w:pPr>
        <w:spacing w:after="0" w:line="360" w:lineRule="auto"/>
        <w:ind w:firstLine="709"/>
        <w:rPr>
          <w:rFonts w:ascii="Times New Roman" w:hAnsi="Times New Roman" w:cs="Times New Roman"/>
          <w:sz w:val="24"/>
          <w:szCs w:val="24"/>
          <w:lang w:val="uk-UA"/>
        </w:rPr>
      </w:pPr>
    </w:p>
    <w:p w:rsidR="00692A39" w:rsidRDefault="00692A39" w:rsidP="00692A39">
      <w:pPr>
        <w:spacing w:after="0" w:line="360" w:lineRule="auto"/>
        <w:jc w:val="both"/>
        <w:rPr>
          <w:rFonts w:ascii="Times New Roman" w:hAnsi="Times New Roman" w:cs="Times New Roman"/>
          <w:sz w:val="24"/>
          <w:szCs w:val="24"/>
          <w:lang w:val="uk-UA"/>
        </w:rPr>
      </w:pPr>
    </w:p>
    <w:p w:rsidR="00692A39" w:rsidRPr="009316B3" w:rsidRDefault="00692A39" w:rsidP="00692A39">
      <w:pPr>
        <w:spacing w:after="0" w:line="360" w:lineRule="auto"/>
        <w:jc w:val="both"/>
        <w:rPr>
          <w:rFonts w:ascii="Times New Roman" w:hAnsi="Times New Roman" w:cs="Times New Roman"/>
          <w:sz w:val="24"/>
          <w:szCs w:val="24"/>
          <w:lang w:val="uk-UA"/>
        </w:rPr>
      </w:pPr>
    </w:p>
    <w:p w:rsidR="00692A39" w:rsidRPr="005D6DC7" w:rsidRDefault="00692A39" w:rsidP="00692A39">
      <w:pPr>
        <w:spacing w:after="0" w:line="360" w:lineRule="auto"/>
        <w:ind w:firstLine="709"/>
        <w:jc w:val="both"/>
        <w:rPr>
          <w:rFonts w:ascii="Times New Roman" w:hAnsi="Times New Roman"/>
          <w:b/>
          <w:bCs/>
          <w:iCs/>
          <w:sz w:val="24"/>
          <w:szCs w:val="24"/>
          <w:u w:val="single"/>
          <w:lang w:val="uk-UA" w:bidi="fa-IR"/>
        </w:rPr>
      </w:pPr>
      <w:r w:rsidRPr="0022192D">
        <w:rPr>
          <w:rFonts w:ascii="Times New Roman" w:hAnsi="Times New Roman"/>
          <w:b/>
          <w:bCs/>
          <w:iCs/>
          <w:sz w:val="24"/>
          <w:szCs w:val="24"/>
          <w:u w:val="single"/>
          <w:lang w:val="uk-UA" w:bidi="fa-IR"/>
        </w:rPr>
        <w:lastRenderedPageBreak/>
        <w:t>Програмні компетентності</w:t>
      </w:r>
      <w:r>
        <w:rPr>
          <w:rFonts w:ascii="Times New Roman" w:hAnsi="Times New Roman"/>
          <w:b/>
          <w:bCs/>
          <w:iCs/>
          <w:sz w:val="24"/>
          <w:szCs w:val="24"/>
          <w:u w:val="single"/>
          <w:lang w:val="uk-UA" w:bidi="fa-IR"/>
        </w:rPr>
        <w:t xml:space="preserve"> </w:t>
      </w:r>
      <w:r w:rsidRPr="005D6DC7">
        <w:rPr>
          <w:rFonts w:ascii="Times New Roman" w:hAnsi="Times New Roman"/>
          <w:b/>
          <w:bCs/>
          <w:iCs/>
          <w:sz w:val="24"/>
          <w:szCs w:val="24"/>
          <w:u w:val="single"/>
          <w:lang w:val="uk-UA" w:bidi="fa-IR"/>
        </w:rPr>
        <w:t>здобувачів першого ступеня вищої освіти бакалавр</w:t>
      </w:r>
    </w:p>
    <w:p w:rsidR="00692A39" w:rsidRPr="0022192D" w:rsidRDefault="00692A39" w:rsidP="00692A39">
      <w:pPr>
        <w:spacing w:after="0" w:line="360" w:lineRule="auto"/>
        <w:ind w:firstLine="709"/>
        <w:jc w:val="both"/>
        <w:rPr>
          <w:rFonts w:ascii="Times New Roman" w:hAnsi="Times New Roman"/>
          <w:b/>
          <w:bCs/>
          <w:iCs/>
          <w:sz w:val="24"/>
          <w:szCs w:val="24"/>
          <w:u w:val="single"/>
          <w:lang w:val="uk-UA" w:bidi="fa-IR"/>
        </w:rPr>
      </w:pPr>
      <w:r>
        <w:rPr>
          <w:rFonts w:ascii="Times New Roman" w:hAnsi="Times New Roman"/>
          <w:b/>
          <w:bCs/>
          <w:iCs/>
          <w:sz w:val="24"/>
          <w:szCs w:val="24"/>
          <w:u w:val="single"/>
          <w:lang w:val="uk-UA" w:bidi="fa-IR"/>
        </w:rPr>
        <w:t>з навчальної дисципліни «Практичний курс другої іноземної мови»</w:t>
      </w:r>
    </w:p>
    <w:p w:rsidR="00692A39" w:rsidRPr="00276F60" w:rsidRDefault="00692A39" w:rsidP="00692A39">
      <w:pPr>
        <w:spacing w:after="0" w:line="360" w:lineRule="auto"/>
        <w:ind w:firstLine="709"/>
        <w:jc w:val="both"/>
        <w:rPr>
          <w:rFonts w:ascii="Times New Roman" w:hAnsi="Times New Roman"/>
          <w:b/>
          <w:sz w:val="24"/>
          <w:szCs w:val="24"/>
          <w:lang w:val="uk-UA"/>
        </w:rPr>
      </w:pPr>
      <w:r w:rsidRPr="00276F60">
        <w:rPr>
          <w:rFonts w:ascii="Times New Roman" w:hAnsi="Times New Roman"/>
          <w:b/>
          <w:sz w:val="24"/>
          <w:szCs w:val="24"/>
          <w:lang w:val="uk-UA"/>
        </w:rPr>
        <w:t>Інтегральна компетентність.</w:t>
      </w:r>
    </w:p>
    <w:p w:rsidR="00692A39" w:rsidRPr="00276F60" w:rsidRDefault="00692A39" w:rsidP="00692A39">
      <w:pPr>
        <w:spacing w:after="0" w:line="360" w:lineRule="auto"/>
        <w:ind w:firstLine="709"/>
        <w:jc w:val="both"/>
        <w:rPr>
          <w:rStyle w:val="rvts0"/>
          <w:rFonts w:ascii="Times New Roman" w:hAnsi="Times New Roman"/>
          <w:sz w:val="24"/>
          <w:szCs w:val="24"/>
          <w:lang w:val="uk-UA"/>
        </w:rPr>
      </w:pPr>
      <w:r w:rsidRPr="00276F60">
        <w:rPr>
          <w:rStyle w:val="rvts0"/>
          <w:rFonts w:ascii="Times New Roman" w:hAnsi="Times New Roman"/>
          <w:sz w:val="24"/>
          <w:szCs w:val="24"/>
          <w:lang w:val="uk-UA"/>
        </w:rPr>
        <w:t>Здатність розв’язувати складні спеціалізовані задачі й практичні проблеми в галузі середньої освіти, що передбачає застосування теорій та методів освітніх наук і характеризується комплексністю й невизначеністю педагогічних умов організації освітнього процесу в основній (базовій) середній школі.</w:t>
      </w:r>
    </w:p>
    <w:p w:rsidR="00692A39" w:rsidRPr="00EA1BA9" w:rsidRDefault="00692A39" w:rsidP="00692A39">
      <w:pPr>
        <w:spacing w:after="0" w:line="360" w:lineRule="auto"/>
        <w:ind w:firstLine="709"/>
        <w:jc w:val="both"/>
        <w:rPr>
          <w:rFonts w:ascii="Times New Roman" w:hAnsi="Times New Roman"/>
          <w:sz w:val="24"/>
          <w:szCs w:val="24"/>
          <w:lang w:val="uk-UA"/>
        </w:rPr>
      </w:pPr>
      <w:r w:rsidRPr="00EA1BA9">
        <w:rPr>
          <w:rFonts w:ascii="Times New Roman" w:hAnsi="Times New Roman"/>
          <w:b/>
          <w:sz w:val="24"/>
          <w:szCs w:val="24"/>
          <w:lang w:val="uk-UA"/>
        </w:rPr>
        <w:t>Загальні компетентності.</w:t>
      </w:r>
    </w:p>
    <w:p w:rsidR="00692A39" w:rsidRPr="00EA1BA9" w:rsidRDefault="00692A39" w:rsidP="00692A39">
      <w:pPr>
        <w:numPr>
          <w:ilvl w:val="1"/>
          <w:numId w:val="19"/>
        </w:numPr>
        <w:spacing w:after="0" w:line="360" w:lineRule="auto"/>
        <w:ind w:left="0" w:firstLine="709"/>
        <w:jc w:val="both"/>
        <w:rPr>
          <w:rFonts w:ascii="Times New Roman" w:hAnsi="Times New Roman"/>
          <w:sz w:val="24"/>
          <w:szCs w:val="24"/>
          <w:lang w:val="uk-UA"/>
        </w:rPr>
      </w:pPr>
      <w:r w:rsidRPr="00EA1BA9">
        <w:rPr>
          <w:rFonts w:ascii="Times New Roman" w:hAnsi="Times New Roman"/>
          <w:sz w:val="24"/>
          <w:szCs w:val="24"/>
          <w:lang w:val="uk-UA"/>
        </w:rPr>
        <w:t>Знання та розуміння предметної області та розуміння професійної діяльності.</w:t>
      </w:r>
    </w:p>
    <w:p w:rsidR="00692A39" w:rsidRPr="00EA1BA9" w:rsidRDefault="00692A39" w:rsidP="00692A39">
      <w:pPr>
        <w:numPr>
          <w:ilvl w:val="1"/>
          <w:numId w:val="19"/>
        </w:numPr>
        <w:spacing w:after="0" w:line="360" w:lineRule="auto"/>
        <w:ind w:left="0" w:firstLine="709"/>
        <w:jc w:val="both"/>
        <w:rPr>
          <w:rFonts w:ascii="Times New Roman" w:hAnsi="Times New Roman"/>
          <w:sz w:val="24"/>
          <w:szCs w:val="24"/>
          <w:lang w:val="uk-UA"/>
        </w:rPr>
      </w:pPr>
      <w:r w:rsidRPr="00EA1BA9">
        <w:rPr>
          <w:rFonts w:ascii="Times New Roman" w:hAnsi="Times New Roman"/>
          <w:sz w:val="24"/>
          <w:szCs w:val="24"/>
          <w:lang w:val="uk-UA"/>
        </w:rPr>
        <w:t xml:space="preserve">Здатність діяти на основі етичних міркувань (мотивів), діяти соціально </w:t>
      </w:r>
      <w:proofErr w:type="spellStart"/>
      <w:r w:rsidRPr="00EA1BA9">
        <w:rPr>
          <w:rFonts w:ascii="Times New Roman" w:hAnsi="Times New Roman"/>
          <w:sz w:val="24"/>
          <w:szCs w:val="24"/>
          <w:lang w:val="uk-UA"/>
        </w:rPr>
        <w:t>відповідально</w:t>
      </w:r>
      <w:proofErr w:type="spellEnd"/>
      <w:r w:rsidRPr="00EA1BA9">
        <w:rPr>
          <w:rFonts w:ascii="Times New Roman" w:hAnsi="Times New Roman"/>
          <w:sz w:val="24"/>
          <w:szCs w:val="24"/>
          <w:lang w:val="uk-UA"/>
        </w:rPr>
        <w:t xml:space="preserve"> та свідомо.</w:t>
      </w:r>
    </w:p>
    <w:p w:rsidR="00692A39" w:rsidRPr="00EA1BA9" w:rsidRDefault="00692A39" w:rsidP="00692A39">
      <w:pPr>
        <w:numPr>
          <w:ilvl w:val="1"/>
          <w:numId w:val="19"/>
        </w:numPr>
        <w:spacing w:after="0" w:line="360" w:lineRule="auto"/>
        <w:ind w:left="0" w:firstLine="709"/>
        <w:jc w:val="both"/>
        <w:rPr>
          <w:rFonts w:ascii="Times New Roman" w:hAnsi="Times New Roman"/>
          <w:sz w:val="24"/>
          <w:szCs w:val="24"/>
          <w:lang w:val="uk-UA"/>
        </w:rPr>
      </w:pPr>
      <w:r w:rsidRPr="00EA1BA9">
        <w:rPr>
          <w:rFonts w:ascii="Times New Roman" w:hAnsi="Times New Roman"/>
          <w:sz w:val="24"/>
          <w:szCs w:val="24"/>
          <w:lang w:val="uk-UA"/>
        </w:rPr>
        <w:t xml:space="preserve">Здатність свідомо визначати цілі власного професійного й особистісного </w:t>
      </w:r>
      <w:proofErr w:type="spellStart"/>
      <w:r w:rsidRPr="00EA1BA9">
        <w:rPr>
          <w:rFonts w:ascii="Times New Roman" w:hAnsi="Times New Roman"/>
          <w:sz w:val="24"/>
          <w:szCs w:val="24"/>
          <w:lang w:val="uk-UA"/>
        </w:rPr>
        <w:t>розвику</w:t>
      </w:r>
      <w:proofErr w:type="spellEnd"/>
      <w:r w:rsidRPr="00EA1BA9">
        <w:rPr>
          <w:rFonts w:ascii="Times New Roman" w:hAnsi="Times New Roman"/>
          <w:sz w:val="24"/>
          <w:szCs w:val="24"/>
          <w:lang w:val="uk-UA"/>
        </w:rPr>
        <w:t xml:space="preserve">, організовувати власну діяльність, працювати </w:t>
      </w:r>
      <w:proofErr w:type="spellStart"/>
      <w:r w:rsidRPr="00EA1BA9">
        <w:rPr>
          <w:rFonts w:ascii="Times New Roman" w:hAnsi="Times New Roman"/>
          <w:sz w:val="24"/>
          <w:szCs w:val="24"/>
          <w:lang w:val="uk-UA"/>
        </w:rPr>
        <w:t>автономно</w:t>
      </w:r>
      <w:proofErr w:type="spellEnd"/>
      <w:r w:rsidRPr="00EA1BA9">
        <w:rPr>
          <w:rFonts w:ascii="Times New Roman" w:hAnsi="Times New Roman"/>
          <w:sz w:val="24"/>
          <w:szCs w:val="24"/>
          <w:lang w:val="uk-UA"/>
        </w:rPr>
        <w:t xml:space="preserve"> та в команді.</w:t>
      </w:r>
    </w:p>
    <w:p w:rsidR="00692A39" w:rsidRPr="00EA1BA9" w:rsidRDefault="00692A39" w:rsidP="00692A39">
      <w:pPr>
        <w:numPr>
          <w:ilvl w:val="1"/>
          <w:numId w:val="19"/>
        </w:numPr>
        <w:spacing w:after="0" w:line="360" w:lineRule="auto"/>
        <w:ind w:left="0" w:firstLine="709"/>
        <w:jc w:val="both"/>
        <w:rPr>
          <w:rFonts w:ascii="Times New Roman" w:hAnsi="Times New Roman"/>
          <w:sz w:val="24"/>
          <w:szCs w:val="24"/>
          <w:lang w:val="uk-UA"/>
        </w:rPr>
      </w:pPr>
      <w:r w:rsidRPr="00EA1BA9">
        <w:rPr>
          <w:rFonts w:ascii="Times New Roman" w:hAnsi="Times New Roman"/>
          <w:sz w:val="24"/>
          <w:szCs w:val="24"/>
          <w:lang w:val="uk-UA"/>
        </w:rPr>
        <w:t xml:space="preserve">Здатність до пошуку, оброблення, аналізу та критичного оцінювання інформації з різних джерел, у </w:t>
      </w:r>
      <w:proofErr w:type="spellStart"/>
      <w:r w:rsidRPr="00EA1BA9">
        <w:rPr>
          <w:rFonts w:ascii="Times New Roman" w:hAnsi="Times New Roman"/>
          <w:sz w:val="24"/>
          <w:szCs w:val="24"/>
          <w:lang w:val="uk-UA"/>
        </w:rPr>
        <w:t>т.ч</w:t>
      </w:r>
      <w:proofErr w:type="spellEnd"/>
      <w:r w:rsidRPr="00EA1BA9">
        <w:rPr>
          <w:rFonts w:ascii="Times New Roman" w:hAnsi="Times New Roman"/>
          <w:sz w:val="24"/>
          <w:szCs w:val="24"/>
          <w:lang w:val="uk-UA"/>
        </w:rPr>
        <w:t>. іноземною мовою.</w:t>
      </w:r>
    </w:p>
    <w:p w:rsidR="00692A39" w:rsidRPr="00EA1BA9" w:rsidRDefault="00692A39" w:rsidP="00692A39">
      <w:pPr>
        <w:numPr>
          <w:ilvl w:val="1"/>
          <w:numId w:val="19"/>
        </w:numPr>
        <w:spacing w:after="0" w:line="360" w:lineRule="auto"/>
        <w:ind w:left="0" w:firstLine="709"/>
        <w:jc w:val="both"/>
        <w:rPr>
          <w:rFonts w:ascii="Times New Roman" w:hAnsi="Times New Roman"/>
          <w:sz w:val="24"/>
          <w:szCs w:val="24"/>
          <w:lang w:val="uk-UA"/>
        </w:rPr>
      </w:pPr>
      <w:r w:rsidRPr="00EA1BA9">
        <w:rPr>
          <w:rFonts w:ascii="Times New Roman" w:hAnsi="Times New Roman"/>
          <w:sz w:val="24"/>
          <w:szCs w:val="24"/>
          <w:lang w:val="uk-UA"/>
        </w:rPr>
        <w:t>Здатність застосовувати набуті знання та вміння в практичних ситуаціях.</w:t>
      </w:r>
    </w:p>
    <w:p w:rsidR="00692A39" w:rsidRPr="00EA1BA9" w:rsidRDefault="00692A39" w:rsidP="00692A39">
      <w:pPr>
        <w:numPr>
          <w:ilvl w:val="1"/>
          <w:numId w:val="19"/>
        </w:numPr>
        <w:spacing w:after="0" w:line="360" w:lineRule="auto"/>
        <w:ind w:left="0" w:firstLine="709"/>
        <w:jc w:val="both"/>
        <w:rPr>
          <w:rFonts w:ascii="Times New Roman" w:hAnsi="Times New Roman"/>
          <w:sz w:val="24"/>
          <w:szCs w:val="24"/>
          <w:lang w:val="uk-UA"/>
        </w:rPr>
      </w:pPr>
      <w:r w:rsidRPr="00EA1BA9">
        <w:rPr>
          <w:rFonts w:ascii="Times New Roman" w:hAnsi="Times New Roman"/>
          <w:sz w:val="24"/>
          <w:szCs w:val="24"/>
          <w:lang w:val="uk-UA"/>
        </w:rPr>
        <w:t>Здатність вчитися і оволодівати сучасними знаннями.</w:t>
      </w:r>
    </w:p>
    <w:p w:rsidR="00692A39" w:rsidRPr="00EA1BA9" w:rsidRDefault="00692A39" w:rsidP="00692A39">
      <w:pPr>
        <w:widowControl w:val="0"/>
        <w:numPr>
          <w:ilvl w:val="1"/>
          <w:numId w:val="19"/>
        </w:numPr>
        <w:spacing w:after="0" w:line="360" w:lineRule="auto"/>
        <w:ind w:left="0" w:firstLine="709"/>
        <w:jc w:val="both"/>
        <w:rPr>
          <w:rFonts w:ascii="Times New Roman" w:hAnsi="Times New Roman"/>
          <w:sz w:val="24"/>
          <w:szCs w:val="24"/>
          <w:lang w:val="uk-UA"/>
        </w:rPr>
      </w:pPr>
      <w:r w:rsidRPr="00EA1BA9">
        <w:rPr>
          <w:rFonts w:ascii="Times New Roman" w:hAnsi="Times New Roman"/>
          <w:sz w:val="24"/>
          <w:szCs w:val="24"/>
          <w:lang w:val="uk-UA"/>
        </w:rPr>
        <w:t xml:space="preserve">Здатність до письмової й усної комунікації, </w:t>
      </w:r>
      <w:proofErr w:type="spellStart"/>
      <w:r w:rsidRPr="00EA1BA9">
        <w:rPr>
          <w:rFonts w:ascii="Times New Roman" w:hAnsi="Times New Roman"/>
          <w:sz w:val="24"/>
          <w:szCs w:val="24"/>
          <w:lang w:val="uk-UA"/>
        </w:rPr>
        <w:t>щo</w:t>
      </w:r>
      <w:proofErr w:type="spellEnd"/>
      <w:r w:rsidRPr="00EA1BA9">
        <w:rPr>
          <w:rFonts w:ascii="Times New Roman" w:hAnsi="Times New Roman"/>
          <w:sz w:val="24"/>
          <w:szCs w:val="24"/>
          <w:lang w:val="uk-UA"/>
        </w:rPr>
        <w:t xml:space="preserve"> якнайкраще </w:t>
      </w:r>
      <w:proofErr w:type="spellStart"/>
      <w:r w:rsidRPr="00EA1BA9">
        <w:rPr>
          <w:rFonts w:ascii="Times New Roman" w:hAnsi="Times New Roman"/>
          <w:sz w:val="24"/>
          <w:szCs w:val="24"/>
          <w:lang w:val="uk-UA"/>
        </w:rPr>
        <w:t>відпoвідають</w:t>
      </w:r>
      <w:proofErr w:type="spellEnd"/>
      <w:r w:rsidRPr="00EA1BA9">
        <w:rPr>
          <w:rFonts w:ascii="Times New Roman" w:hAnsi="Times New Roman"/>
          <w:sz w:val="24"/>
          <w:szCs w:val="24"/>
          <w:lang w:val="uk-UA"/>
        </w:rPr>
        <w:t xml:space="preserve"> ситуації професійного і особистісного спілкування засобами іноземної та державної мов.</w:t>
      </w:r>
    </w:p>
    <w:p w:rsidR="00692A39" w:rsidRPr="00EA1BA9" w:rsidRDefault="00692A39" w:rsidP="00692A39">
      <w:pPr>
        <w:numPr>
          <w:ilvl w:val="0"/>
          <w:numId w:val="14"/>
        </w:numPr>
        <w:spacing w:after="0" w:line="360" w:lineRule="auto"/>
        <w:ind w:left="0" w:firstLine="709"/>
        <w:contextualSpacing/>
        <w:jc w:val="both"/>
        <w:rPr>
          <w:rFonts w:ascii="Times New Roman" w:hAnsi="Times New Roman"/>
          <w:sz w:val="24"/>
          <w:szCs w:val="24"/>
          <w:lang w:val="uk-UA"/>
        </w:rPr>
      </w:pPr>
      <w:r w:rsidRPr="00EA1BA9">
        <w:rPr>
          <w:rFonts w:ascii="Times New Roman" w:hAnsi="Times New Roman"/>
          <w:sz w:val="24"/>
          <w:szCs w:val="24"/>
          <w:lang w:val="uk-UA" w:eastAsia="uk-UA"/>
        </w:rPr>
        <w:t>Здатність критично оцінювати й аналізувати власну освітню та професійну діяльність.</w:t>
      </w:r>
    </w:p>
    <w:p w:rsidR="00692A39" w:rsidRPr="00EA1BA9" w:rsidRDefault="00692A39" w:rsidP="00692A39">
      <w:pPr>
        <w:numPr>
          <w:ilvl w:val="0"/>
          <w:numId w:val="14"/>
        </w:numPr>
        <w:spacing w:after="0" w:line="360" w:lineRule="auto"/>
        <w:ind w:left="0" w:firstLine="709"/>
        <w:jc w:val="both"/>
        <w:rPr>
          <w:rFonts w:ascii="Times New Roman" w:hAnsi="Times New Roman"/>
          <w:sz w:val="24"/>
          <w:szCs w:val="24"/>
          <w:lang w:val="uk-UA"/>
        </w:rPr>
      </w:pPr>
      <w:r w:rsidRPr="00EA1BA9">
        <w:rPr>
          <w:rFonts w:ascii="Times New Roman" w:hAnsi="Times New Roman"/>
          <w:sz w:val="24"/>
          <w:szCs w:val="24"/>
          <w:lang w:val="uk-UA"/>
        </w:rPr>
        <w:t>Здатність використовувати інформаційно-комунікаційні технології в освітній і професійній діяльності.</w:t>
      </w:r>
    </w:p>
    <w:p w:rsidR="00692A39" w:rsidRPr="00276F60" w:rsidRDefault="00692A39" w:rsidP="00692A39">
      <w:pPr>
        <w:spacing w:after="0" w:line="360" w:lineRule="auto"/>
        <w:ind w:left="709"/>
        <w:jc w:val="both"/>
        <w:rPr>
          <w:sz w:val="24"/>
          <w:szCs w:val="24"/>
          <w:lang w:val="uk-UA"/>
        </w:rPr>
      </w:pPr>
    </w:p>
    <w:p w:rsidR="00692A39" w:rsidRPr="00276F60" w:rsidRDefault="00692A39" w:rsidP="00692A39">
      <w:pPr>
        <w:spacing w:after="0" w:line="360" w:lineRule="auto"/>
        <w:ind w:firstLine="709"/>
        <w:rPr>
          <w:rFonts w:ascii="Times New Roman" w:hAnsi="Times New Roman"/>
          <w:b/>
          <w:sz w:val="24"/>
          <w:szCs w:val="24"/>
          <w:lang w:val="uk-UA"/>
        </w:rPr>
      </w:pPr>
      <w:proofErr w:type="spellStart"/>
      <w:r w:rsidRPr="00276F60">
        <w:rPr>
          <w:rFonts w:ascii="Times New Roman" w:hAnsi="Times New Roman"/>
          <w:b/>
          <w:sz w:val="24"/>
          <w:szCs w:val="24"/>
        </w:rPr>
        <w:t>Фахові</w:t>
      </w:r>
      <w:proofErr w:type="spellEnd"/>
      <w:r>
        <w:rPr>
          <w:rFonts w:ascii="Times New Roman" w:hAnsi="Times New Roman"/>
          <w:b/>
          <w:sz w:val="24"/>
          <w:szCs w:val="24"/>
          <w:lang w:val="uk-UA"/>
        </w:rPr>
        <w:t xml:space="preserve"> </w:t>
      </w:r>
      <w:proofErr w:type="spellStart"/>
      <w:r w:rsidRPr="00276F60">
        <w:rPr>
          <w:rFonts w:ascii="Times New Roman" w:hAnsi="Times New Roman"/>
          <w:b/>
          <w:sz w:val="24"/>
          <w:szCs w:val="24"/>
        </w:rPr>
        <w:t>компетентності</w:t>
      </w:r>
      <w:proofErr w:type="spellEnd"/>
      <w:r>
        <w:rPr>
          <w:rFonts w:ascii="Times New Roman" w:hAnsi="Times New Roman"/>
          <w:b/>
          <w:sz w:val="24"/>
          <w:szCs w:val="24"/>
          <w:lang w:val="uk-UA"/>
        </w:rPr>
        <w:t xml:space="preserve"> </w:t>
      </w:r>
      <w:proofErr w:type="spellStart"/>
      <w:r w:rsidRPr="00276F60">
        <w:rPr>
          <w:rFonts w:ascii="Times New Roman" w:hAnsi="Times New Roman"/>
          <w:b/>
          <w:sz w:val="24"/>
          <w:szCs w:val="24"/>
        </w:rPr>
        <w:t>спеціальності</w:t>
      </w:r>
      <w:proofErr w:type="spellEnd"/>
      <w:r>
        <w:rPr>
          <w:rFonts w:ascii="Times New Roman" w:hAnsi="Times New Roman"/>
          <w:b/>
          <w:sz w:val="24"/>
          <w:szCs w:val="24"/>
          <w:lang w:val="uk-UA"/>
        </w:rPr>
        <w:t>.</w:t>
      </w:r>
    </w:p>
    <w:p w:rsidR="00692A39" w:rsidRPr="00276F60" w:rsidRDefault="00692A39" w:rsidP="00692A39">
      <w:pPr>
        <w:pStyle w:val="a5"/>
        <w:numPr>
          <w:ilvl w:val="0"/>
          <w:numId w:val="15"/>
        </w:numPr>
        <w:spacing w:line="360" w:lineRule="auto"/>
        <w:ind w:left="0" w:firstLine="709"/>
        <w:jc w:val="both"/>
        <w:rPr>
          <w:rFonts w:ascii="Times New Roman" w:hAnsi="Times New Roman"/>
          <w:sz w:val="24"/>
          <w:szCs w:val="24"/>
        </w:rPr>
      </w:pPr>
      <w:r w:rsidRPr="00276F60">
        <w:rPr>
          <w:rFonts w:ascii="Times New Roman" w:hAnsi="Times New Roman"/>
          <w:sz w:val="24"/>
          <w:szCs w:val="24"/>
        </w:rPr>
        <w:t>Здатність формувати в учнів предметні компетентності, застосовуючи сучасні підходи, методи й технології навчання іноземної мови та світової літератури.</w:t>
      </w:r>
    </w:p>
    <w:p w:rsidR="00692A39" w:rsidRPr="00276F60" w:rsidRDefault="00692A39" w:rsidP="00692A39">
      <w:pPr>
        <w:pStyle w:val="a5"/>
        <w:numPr>
          <w:ilvl w:val="0"/>
          <w:numId w:val="15"/>
        </w:numPr>
        <w:spacing w:line="360" w:lineRule="auto"/>
        <w:ind w:left="0" w:firstLine="709"/>
        <w:jc w:val="both"/>
        <w:rPr>
          <w:rFonts w:ascii="Times New Roman" w:hAnsi="Times New Roman"/>
          <w:sz w:val="24"/>
          <w:szCs w:val="24"/>
        </w:rPr>
      </w:pPr>
      <w:r w:rsidRPr="00276F60">
        <w:rPr>
          <w:rFonts w:ascii="Times New Roman" w:hAnsi="Times New Roman"/>
          <w:sz w:val="24"/>
          <w:szCs w:val="24"/>
        </w:rPr>
        <w:t xml:space="preserve">Здатність здійснювати об’єктивний контроль і оцінювання рівня навчальних досягнень учнів з іноземної мови та світової літератури.  </w:t>
      </w:r>
    </w:p>
    <w:p w:rsidR="00692A39" w:rsidRPr="00276F60" w:rsidRDefault="00692A39" w:rsidP="00692A39">
      <w:pPr>
        <w:pStyle w:val="a5"/>
        <w:numPr>
          <w:ilvl w:val="0"/>
          <w:numId w:val="15"/>
        </w:numPr>
        <w:spacing w:line="360" w:lineRule="auto"/>
        <w:ind w:left="0" w:firstLine="709"/>
        <w:jc w:val="both"/>
        <w:rPr>
          <w:rFonts w:ascii="Times New Roman" w:hAnsi="Times New Roman"/>
          <w:sz w:val="24"/>
          <w:szCs w:val="24"/>
        </w:rPr>
      </w:pPr>
      <w:r w:rsidRPr="00276F60">
        <w:rPr>
          <w:rFonts w:ascii="Times New Roman" w:hAnsi="Times New Roman"/>
          <w:sz w:val="24"/>
          <w:szCs w:val="24"/>
        </w:rPr>
        <w:t xml:space="preserve">Здатність до критичного аналізу, діагностики та корекції власної педагогічної діяльності з метою підвищення ефективності освітнього процесу. </w:t>
      </w:r>
    </w:p>
    <w:p w:rsidR="00692A39" w:rsidRPr="00276F60" w:rsidRDefault="00692A39" w:rsidP="00692A39">
      <w:pPr>
        <w:pStyle w:val="a5"/>
        <w:numPr>
          <w:ilvl w:val="0"/>
          <w:numId w:val="15"/>
        </w:numPr>
        <w:spacing w:line="360" w:lineRule="auto"/>
        <w:ind w:left="0" w:firstLine="709"/>
        <w:jc w:val="both"/>
        <w:rPr>
          <w:rFonts w:ascii="Times New Roman" w:hAnsi="Times New Roman"/>
          <w:sz w:val="24"/>
          <w:szCs w:val="24"/>
        </w:rPr>
      </w:pPr>
      <w:r w:rsidRPr="00276F60">
        <w:rPr>
          <w:rFonts w:ascii="Times New Roman" w:hAnsi="Times New Roman"/>
          <w:sz w:val="24"/>
          <w:szCs w:val="24"/>
        </w:rPr>
        <w:t xml:space="preserve">Здатність здійснювати професійну діяльність українською та іноземною мовами, спираючись на знання організації </w:t>
      </w:r>
      <w:proofErr w:type="spellStart"/>
      <w:r w:rsidRPr="00276F60">
        <w:rPr>
          <w:rFonts w:ascii="Times New Roman" w:hAnsi="Times New Roman"/>
          <w:sz w:val="24"/>
          <w:szCs w:val="24"/>
        </w:rPr>
        <w:t>мовних</w:t>
      </w:r>
      <w:proofErr w:type="spellEnd"/>
      <w:r w:rsidRPr="00276F60">
        <w:rPr>
          <w:rFonts w:ascii="Times New Roman" w:hAnsi="Times New Roman"/>
          <w:sz w:val="24"/>
          <w:szCs w:val="24"/>
        </w:rPr>
        <w:t xml:space="preserve"> систем, законів їх розвитку, сучасних норм їх використання.</w:t>
      </w:r>
    </w:p>
    <w:p w:rsidR="00692A39" w:rsidRPr="00276F60" w:rsidRDefault="00692A39" w:rsidP="00692A39">
      <w:pPr>
        <w:pStyle w:val="a5"/>
        <w:numPr>
          <w:ilvl w:val="0"/>
          <w:numId w:val="15"/>
        </w:numPr>
        <w:spacing w:line="360" w:lineRule="auto"/>
        <w:ind w:left="0" w:firstLine="709"/>
        <w:jc w:val="both"/>
        <w:rPr>
          <w:rFonts w:ascii="Times New Roman" w:hAnsi="Times New Roman"/>
          <w:sz w:val="24"/>
          <w:szCs w:val="24"/>
        </w:rPr>
      </w:pPr>
      <w:r w:rsidRPr="00276F60">
        <w:rPr>
          <w:rFonts w:ascii="Times New Roman" w:hAnsi="Times New Roman"/>
          <w:sz w:val="24"/>
          <w:szCs w:val="24"/>
        </w:rPr>
        <w:lastRenderedPageBreak/>
        <w:t xml:space="preserve">Здатність використовувати потенціал </w:t>
      </w:r>
      <w:proofErr w:type="spellStart"/>
      <w:r w:rsidRPr="00276F60">
        <w:rPr>
          <w:rFonts w:ascii="Times New Roman" w:hAnsi="Times New Roman"/>
          <w:sz w:val="24"/>
          <w:szCs w:val="24"/>
        </w:rPr>
        <w:t>полілінгвальної</w:t>
      </w:r>
      <w:proofErr w:type="spellEnd"/>
      <w:r w:rsidRPr="00276F60">
        <w:rPr>
          <w:rFonts w:ascii="Times New Roman" w:hAnsi="Times New Roman"/>
          <w:sz w:val="24"/>
          <w:szCs w:val="24"/>
        </w:rPr>
        <w:t xml:space="preserve"> підготовки для ефективного формування предметних </w:t>
      </w:r>
      <w:proofErr w:type="spellStart"/>
      <w:r w:rsidRPr="00276F60">
        <w:rPr>
          <w:rFonts w:ascii="Times New Roman" w:hAnsi="Times New Roman"/>
          <w:sz w:val="24"/>
          <w:szCs w:val="24"/>
        </w:rPr>
        <w:t>компетентностей</w:t>
      </w:r>
      <w:proofErr w:type="spellEnd"/>
      <w:r w:rsidRPr="00276F60">
        <w:rPr>
          <w:rFonts w:ascii="Times New Roman" w:hAnsi="Times New Roman"/>
          <w:sz w:val="24"/>
          <w:szCs w:val="24"/>
        </w:rPr>
        <w:t xml:space="preserve"> учнів.</w:t>
      </w:r>
    </w:p>
    <w:p w:rsidR="00692A39" w:rsidRPr="00276F60" w:rsidRDefault="00692A39" w:rsidP="00692A39">
      <w:pPr>
        <w:widowControl w:val="0"/>
        <w:numPr>
          <w:ilvl w:val="0"/>
          <w:numId w:val="15"/>
        </w:numPr>
        <w:spacing w:after="0" w:line="360" w:lineRule="auto"/>
        <w:ind w:left="0" w:firstLine="709"/>
        <w:jc w:val="both"/>
        <w:rPr>
          <w:rFonts w:ascii="Times New Roman" w:hAnsi="Times New Roman"/>
          <w:sz w:val="24"/>
          <w:szCs w:val="24"/>
          <w:lang w:val="uk-UA"/>
        </w:rPr>
      </w:pPr>
      <w:r w:rsidRPr="00276F60">
        <w:rPr>
          <w:rFonts w:ascii="Times New Roman" w:hAnsi="Times New Roman"/>
          <w:sz w:val="24"/>
          <w:szCs w:val="24"/>
          <w:lang w:val="uk-UA"/>
        </w:rPr>
        <w:t>Здатність</w:t>
      </w:r>
      <w:r>
        <w:rPr>
          <w:rFonts w:ascii="Times New Roman" w:hAnsi="Times New Roman"/>
          <w:sz w:val="24"/>
          <w:szCs w:val="24"/>
          <w:lang w:val="uk-UA"/>
        </w:rPr>
        <w:t xml:space="preserve"> </w:t>
      </w:r>
      <w:r w:rsidRPr="00276F60">
        <w:rPr>
          <w:rFonts w:ascii="Times New Roman" w:hAnsi="Times New Roman"/>
          <w:sz w:val="24"/>
          <w:szCs w:val="24"/>
          <w:lang w:val="uk-UA"/>
        </w:rPr>
        <w:t>взаємодіяти</w:t>
      </w:r>
      <w:r>
        <w:rPr>
          <w:rFonts w:ascii="Times New Roman" w:hAnsi="Times New Roman"/>
          <w:sz w:val="24"/>
          <w:szCs w:val="24"/>
          <w:lang w:val="uk-UA"/>
        </w:rPr>
        <w:t xml:space="preserve"> </w:t>
      </w:r>
      <w:r w:rsidRPr="00276F60">
        <w:rPr>
          <w:rFonts w:ascii="Times New Roman" w:hAnsi="Times New Roman"/>
          <w:sz w:val="24"/>
          <w:szCs w:val="24"/>
          <w:lang w:val="uk-UA"/>
        </w:rPr>
        <w:t>зі</w:t>
      </w:r>
      <w:r>
        <w:rPr>
          <w:rFonts w:ascii="Times New Roman" w:hAnsi="Times New Roman"/>
          <w:sz w:val="24"/>
          <w:szCs w:val="24"/>
          <w:lang w:val="uk-UA"/>
        </w:rPr>
        <w:t xml:space="preserve"> </w:t>
      </w:r>
      <w:r w:rsidRPr="00276F60">
        <w:rPr>
          <w:rFonts w:ascii="Times New Roman" w:hAnsi="Times New Roman"/>
          <w:sz w:val="24"/>
          <w:szCs w:val="24"/>
          <w:lang w:val="uk-UA"/>
        </w:rPr>
        <w:t>спільнотами (на місцевому, регіональному, національному, європейському й глобальному рівнях) для розвитку</w:t>
      </w:r>
      <w:r>
        <w:rPr>
          <w:rFonts w:ascii="Times New Roman" w:hAnsi="Times New Roman"/>
          <w:sz w:val="24"/>
          <w:szCs w:val="24"/>
          <w:lang w:val="uk-UA"/>
        </w:rPr>
        <w:t xml:space="preserve"> </w:t>
      </w:r>
      <w:r w:rsidRPr="00276F60">
        <w:rPr>
          <w:rFonts w:ascii="Times New Roman" w:hAnsi="Times New Roman"/>
          <w:sz w:val="24"/>
          <w:szCs w:val="24"/>
          <w:lang w:val="uk-UA"/>
        </w:rPr>
        <w:t>професійних</w:t>
      </w:r>
      <w:r>
        <w:rPr>
          <w:rFonts w:ascii="Times New Roman" w:hAnsi="Times New Roman"/>
          <w:sz w:val="24"/>
          <w:szCs w:val="24"/>
          <w:lang w:val="uk-UA"/>
        </w:rPr>
        <w:t xml:space="preserve"> </w:t>
      </w:r>
      <w:r w:rsidRPr="00276F60">
        <w:rPr>
          <w:rFonts w:ascii="Times New Roman" w:hAnsi="Times New Roman"/>
          <w:sz w:val="24"/>
          <w:szCs w:val="24"/>
          <w:lang w:val="uk-UA"/>
        </w:rPr>
        <w:t xml:space="preserve">знань і фахових </w:t>
      </w:r>
      <w:proofErr w:type="spellStart"/>
      <w:r w:rsidRPr="00276F60">
        <w:rPr>
          <w:rFonts w:ascii="Times New Roman" w:hAnsi="Times New Roman"/>
          <w:sz w:val="24"/>
          <w:szCs w:val="24"/>
          <w:lang w:val="uk-UA"/>
        </w:rPr>
        <w:t>компетентностей</w:t>
      </w:r>
      <w:proofErr w:type="spellEnd"/>
      <w:r w:rsidRPr="00276F60">
        <w:rPr>
          <w:rFonts w:ascii="Times New Roman" w:hAnsi="Times New Roman"/>
          <w:sz w:val="24"/>
          <w:szCs w:val="24"/>
          <w:lang w:val="uk-UA"/>
        </w:rPr>
        <w:t>, використання перспективного практичного досвіду й мовно-літературного контексту для реалізації</w:t>
      </w:r>
      <w:r>
        <w:rPr>
          <w:rFonts w:ascii="Times New Roman" w:hAnsi="Times New Roman"/>
          <w:sz w:val="24"/>
          <w:szCs w:val="24"/>
          <w:lang w:val="uk-UA"/>
        </w:rPr>
        <w:t xml:space="preserve"> </w:t>
      </w:r>
      <w:r w:rsidRPr="00276F60">
        <w:rPr>
          <w:rFonts w:ascii="Times New Roman" w:hAnsi="Times New Roman"/>
          <w:sz w:val="24"/>
          <w:szCs w:val="24"/>
          <w:lang w:val="uk-UA"/>
        </w:rPr>
        <w:t>освітніх</w:t>
      </w:r>
      <w:r>
        <w:rPr>
          <w:rFonts w:ascii="Times New Roman" w:hAnsi="Times New Roman"/>
          <w:sz w:val="24"/>
          <w:szCs w:val="24"/>
          <w:lang w:val="uk-UA"/>
        </w:rPr>
        <w:t xml:space="preserve"> </w:t>
      </w:r>
      <w:r w:rsidRPr="00276F60">
        <w:rPr>
          <w:rFonts w:ascii="Times New Roman" w:hAnsi="Times New Roman"/>
          <w:sz w:val="24"/>
          <w:szCs w:val="24"/>
          <w:lang w:val="uk-UA"/>
        </w:rPr>
        <w:t>цілей.</w:t>
      </w:r>
    </w:p>
    <w:p w:rsidR="00692A39" w:rsidRDefault="00692A39" w:rsidP="00692A39">
      <w:pPr>
        <w:rPr>
          <w:sz w:val="24"/>
          <w:szCs w:val="24"/>
          <w:lang w:val="uk-UA"/>
        </w:rPr>
      </w:pPr>
    </w:p>
    <w:p w:rsidR="00692A39" w:rsidRDefault="00692A39" w:rsidP="00692A39">
      <w:pPr>
        <w:rPr>
          <w:sz w:val="24"/>
          <w:szCs w:val="24"/>
          <w:lang w:val="uk-UA"/>
        </w:rPr>
      </w:pPr>
    </w:p>
    <w:p w:rsidR="00692A39" w:rsidRDefault="00692A39" w:rsidP="00692A39">
      <w:pPr>
        <w:rPr>
          <w:sz w:val="24"/>
          <w:szCs w:val="24"/>
          <w:lang w:val="uk-UA"/>
        </w:rPr>
      </w:pPr>
    </w:p>
    <w:p w:rsidR="00692A39" w:rsidRDefault="00692A39" w:rsidP="00692A39">
      <w:pPr>
        <w:rPr>
          <w:sz w:val="24"/>
          <w:szCs w:val="24"/>
          <w:lang w:val="uk-UA"/>
        </w:rPr>
      </w:pPr>
    </w:p>
    <w:p w:rsidR="00692A39" w:rsidRDefault="00692A39" w:rsidP="00692A39">
      <w:pPr>
        <w:rPr>
          <w:sz w:val="24"/>
          <w:szCs w:val="24"/>
          <w:lang w:val="uk-UA"/>
        </w:rPr>
      </w:pPr>
    </w:p>
    <w:p w:rsidR="00692A39" w:rsidRDefault="00692A39" w:rsidP="00692A39">
      <w:pPr>
        <w:rPr>
          <w:sz w:val="24"/>
          <w:szCs w:val="24"/>
          <w:lang w:val="uk-UA"/>
        </w:rPr>
      </w:pPr>
    </w:p>
    <w:p w:rsidR="00692A39" w:rsidRDefault="00692A39" w:rsidP="00692A39">
      <w:pPr>
        <w:rPr>
          <w:sz w:val="24"/>
          <w:szCs w:val="24"/>
          <w:lang w:val="uk-UA"/>
        </w:rPr>
      </w:pPr>
    </w:p>
    <w:p w:rsidR="00692A39" w:rsidRDefault="00692A39" w:rsidP="00692A39">
      <w:pPr>
        <w:rPr>
          <w:sz w:val="24"/>
          <w:szCs w:val="24"/>
          <w:lang w:val="uk-UA"/>
        </w:rPr>
      </w:pPr>
    </w:p>
    <w:p w:rsidR="00692A39" w:rsidRDefault="00692A39" w:rsidP="00692A39">
      <w:pPr>
        <w:rPr>
          <w:sz w:val="24"/>
          <w:szCs w:val="24"/>
          <w:lang w:val="uk-UA"/>
        </w:rPr>
      </w:pPr>
    </w:p>
    <w:p w:rsidR="00692A39" w:rsidRDefault="00692A39" w:rsidP="00692A39">
      <w:pPr>
        <w:rPr>
          <w:sz w:val="24"/>
          <w:szCs w:val="24"/>
          <w:lang w:val="uk-UA"/>
        </w:rPr>
      </w:pPr>
    </w:p>
    <w:p w:rsidR="00692A39" w:rsidRDefault="00692A39" w:rsidP="00692A39">
      <w:pPr>
        <w:rPr>
          <w:sz w:val="24"/>
          <w:szCs w:val="24"/>
          <w:lang w:val="uk-UA"/>
        </w:rPr>
      </w:pPr>
    </w:p>
    <w:p w:rsidR="00692A39" w:rsidRDefault="00692A39" w:rsidP="00692A39">
      <w:pPr>
        <w:rPr>
          <w:sz w:val="24"/>
          <w:szCs w:val="24"/>
          <w:lang w:val="uk-UA"/>
        </w:rPr>
      </w:pPr>
    </w:p>
    <w:p w:rsidR="00692A39" w:rsidRDefault="00692A39" w:rsidP="00692A39">
      <w:pPr>
        <w:rPr>
          <w:sz w:val="24"/>
          <w:szCs w:val="24"/>
          <w:lang w:val="uk-UA"/>
        </w:rPr>
      </w:pPr>
    </w:p>
    <w:p w:rsidR="00692A39" w:rsidRDefault="00692A39" w:rsidP="00692A39">
      <w:pPr>
        <w:rPr>
          <w:sz w:val="24"/>
          <w:szCs w:val="24"/>
          <w:lang w:val="uk-UA"/>
        </w:rPr>
      </w:pPr>
    </w:p>
    <w:p w:rsidR="00692A39" w:rsidRDefault="00692A39" w:rsidP="00692A39">
      <w:pPr>
        <w:rPr>
          <w:sz w:val="24"/>
          <w:szCs w:val="24"/>
          <w:lang w:val="uk-UA"/>
        </w:rPr>
      </w:pPr>
    </w:p>
    <w:p w:rsidR="00692A39" w:rsidRDefault="00692A39" w:rsidP="00692A39">
      <w:pPr>
        <w:rPr>
          <w:sz w:val="24"/>
          <w:szCs w:val="24"/>
          <w:lang w:val="uk-UA"/>
        </w:rPr>
      </w:pPr>
    </w:p>
    <w:p w:rsidR="00692A39" w:rsidRDefault="00692A39" w:rsidP="00692A39">
      <w:pPr>
        <w:rPr>
          <w:sz w:val="24"/>
          <w:szCs w:val="24"/>
          <w:lang w:val="uk-UA"/>
        </w:rPr>
      </w:pPr>
    </w:p>
    <w:p w:rsidR="00692A39" w:rsidRDefault="00692A39" w:rsidP="00692A39">
      <w:pPr>
        <w:rPr>
          <w:sz w:val="24"/>
          <w:szCs w:val="24"/>
          <w:lang w:val="uk-UA"/>
        </w:rPr>
      </w:pPr>
    </w:p>
    <w:p w:rsidR="00692A39" w:rsidRDefault="00692A39" w:rsidP="00692A39">
      <w:pPr>
        <w:rPr>
          <w:sz w:val="24"/>
          <w:szCs w:val="24"/>
          <w:lang w:val="uk-UA"/>
        </w:rPr>
      </w:pPr>
    </w:p>
    <w:p w:rsidR="00692A39" w:rsidRDefault="00692A39" w:rsidP="00692A39">
      <w:pPr>
        <w:rPr>
          <w:sz w:val="24"/>
          <w:szCs w:val="24"/>
          <w:lang w:val="uk-UA"/>
        </w:rPr>
      </w:pPr>
    </w:p>
    <w:p w:rsidR="00692A39" w:rsidRDefault="00692A39" w:rsidP="00692A39">
      <w:pPr>
        <w:rPr>
          <w:sz w:val="24"/>
          <w:szCs w:val="24"/>
          <w:lang w:val="uk-UA"/>
        </w:rPr>
      </w:pPr>
    </w:p>
    <w:p w:rsidR="00692A39" w:rsidRDefault="00692A39" w:rsidP="00692A39">
      <w:pPr>
        <w:rPr>
          <w:rFonts w:ascii="Times New Roman" w:hAnsi="Times New Roman" w:cs="Times New Roman"/>
          <w:sz w:val="24"/>
          <w:szCs w:val="24"/>
          <w:lang w:val="uk-UA"/>
        </w:rPr>
      </w:pPr>
    </w:p>
    <w:p w:rsidR="00692A39" w:rsidRDefault="00692A39" w:rsidP="00692A39">
      <w:pPr>
        <w:spacing w:after="0" w:line="360" w:lineRule="auto"/>
        <w:ind w:firstLine="709"/>
        <w:rPr>
          <w:rFonts w:ascii="Times New Roman" w:hAnsi="Times New Roman" w:cs="Times New Roman"/>
          <w:sz w:val="24"/>
          <w:szCs w:val="24"/>
          <w:lang w:val="uk-UA"/>
        </w:rPr>
      </w:pPr>
    </w:p>
    <w:p w:rsidR="00692A39" w:rsidRPr="009316B3" w:rsidRDefault="00692A39" w:rsidP="00692A39">
      <w:pPr>
        <w:spacing w:after="0" w:line="360" w:lineRule="auto"/>
        <w:ind w:firstLine="709"/>
        <w:jc w:val="both"/>
        <w:rPr>
          <w:rFonts w:ascii="Times New Roman" w:hAnsi="Times New Roman" w:cs="Times New Roman"/>
          <w:b/>
          <w:sz w:val="24"/>
          <w:szCs w:val="24"/>
          <w:u w:val="single"/>
          <w:lang w:val="uk-UA"/>
        </w:rPr>
      </w:pPr>
      <w:r w:rsidRPr="00692A39">
        <w:rPr>
          <w:rFonts w:ascii="Times New Roman" w:hAnsi="Times New Roman" w:cs="Times New Roman"/>
          <w:b/>
          <w:sz w:val="24"/>
          <w:szCs w:val="24"/>
          <w:u w:val="single"/>
          <w:lang w:val="uk-UA"/>
        </w:rPr>
        <w:lastRenderedPageBreak/>
        <w:t>Програмні</w:t>
      </w:r>
      <w:r>
        <w:rPr>
          <w:rFonts w:ascii="Times New Roman" w:hAnsi="Times New Roman" w:cs="Times New Roman"/>
          <w:b/>
          <w:sz w:val="24"/>
          <w:szCs w:val="24"/>
          <w:u w:val="single"/>
          <w:lang w:val="uk-UA"/>
        </w:rPr>
        <w:t xml:space="preserve"> </w:t>
      </w:r>
      <w:r w:rsidRPr="00692A39">
        <w:rPr>
          <w:rFonts w:ascii="Times New Roman" w:hAnsi="Times New Roman" w:cs="Times New Roman"/>
          <w:b/>
          <w:sz w:val="24"/>
          <w:szCs w:val="24"/>
          <w:u w:val="single"/>
          <w:lang w:val="uk-UA"/>
        </w:rPr>
        <w:t>результати</w:t>
      </w:r>
      <w:r>
        <w:rPr>
          <w:rFonts w:ascii="Times New Roman" w:hAnsi="Times New Roman" w:cs="Times New Roman"/>
          <w:b/>
          <w:sz w:val="24"/>
          <w:szCs w:val="24"/>
          <w:u w:val="single"/>
          <w:lang w:val="uk-UA"/>
        </w:rPr>
        <w:t xml:space="preserve"> </w:t>
      </w:r>
      <w:r w:rsidRPr="00692A39">
        <w:rPr>
          <w:rFonts w:ascii="Times New Roman" w:hAnsi="Times New Roman" w:cs="Times New Roman"/>
          <w:b/>
          <w:sz w:val="24"/>
          <w:szCs w:val="24"/>
          <w:u w:val="single"/>
          <w:lang w:val="uk-UA"/>
        </w:rPr>
        <w:t>навчання</w:t>
      </w:r>
      <w:r w:rsidRPr="009316B3">
        <w:rPr>
          <w:rFonts w:ascii="Times New Roman" w:hAnsi="Times New Roman" w:cs="Times New Roman"/>
          <w:sz w:val="24"/>
          <w:szCs w:val="24"/>
          <w:u w:val="single"/>
          <w:lang w:val="uk-UA"/>
        </w:rPr>
        <w:t>.</w:t>
      </w:r>
    </w:p>
    <w:p w:rsidR="00692A39" w:rsidRPr="009316B3" w:rsidRDefault="00692A39" w:rsidP="00692A39">
      <w:pPr>
        <w:pStyle w:val="a5"/>
        <w:numPr>
          <w:ilvl w:val="0"/>
          <w:numId w:val="20"/>
        </w:numPr>
        <w:spacing w:line="360" w:lineRule="auto"/>
        <w:ind w:left="0" w:firstLine="709"/>
        <w:jc w:val="both"/>
        <w:rPr>
          <w:rFonts w:ascii="Times New Roman" w:hAnsi="Times New Roman"/>
          <w:sz w:val="24"/>
          <w:szCs w:val="24"/>
          <w:lang w:eastAsia="uk-UA"/>
        </w:rPr>
      </w:pPr>
      <w:r w:rsidRPr="009316B3">
        <w:rPr>
          <w:rFonts w:ascii="Times New Roman" w:hAnsi="Times New Roman"/>
          <w:sz w:val="24"/>
          <w:szCs w:val="24"/>
        </w:rPr>
        <w:t>Знання</w:t>
      </w:r>
      <w:r>
        <w:rPr>
          <w:rFonts w:ascii="Times New Roman" w:hAnsi="Times New Roman"/>
          <w:sz w:val="24"/>
          <w:szCs w:val="24"/>
        </w:rPr>
        <w:t xml:space="preserve"> </w:t>
      </w:r>
      <w:r w:rsidRPr="009316B3">
        <w:rPr>
          <w:rFonts w:ascii="Times New Roman" w:hAnsi="Times New Roman"/>
          <w:sz w:val="24"/>
          <w:szCs w:val="24"/>
          <w:lang w:eastAsia="uk-UA"/>
        </w:rPr>
        <w:t>сучасних філологічних й дидактичних засад навчання іноземної мови та світової літератури та вміння творчо використовувати різні теорії й досвід (вітчизняний,  закордонний) у процесі вирішення професійних завдань.</w:t>
      </w:r>
    </w:p>
    <w:p w:rsidR="00692A39" w:rsidRPr="009316B3" w:rsidRDefault="00692A39" w:rsidP="00692A39">
      <w:pPr>
        <w:pStyle w:val="a5"/>
        <w:numPr>
          <w:ilvl w:val="0"/>
          <w:numId w:val="20"/>
        </w:numPr>
        <w:spacing w:line="360" w:lineRule="auto"/>
        <w:ind w:left="0" w:firstLine="709"/>
        <w:jc w:val="both"/>
        <w:rPr>
          <w:rFonts w:ascii="Times New Roman" w:hAnsi="Times New Roman"/>
          <w:sz w:val="24"/>
          <w:szCs w:val="24"/>
          <w:lang w:eastAsia="uk-UA"/>
        </w:rPr>
      </w:pPr>
      <w:r w:rsidRPr="009316B3">
        <w:rPr>
          <w:rFonts w:ascii="Times New Roman" w:hAnsi="Times New Roman"/>
          <w:sz w:val="24"/>
          <w:szCs w:val="24"/>
          <w:lang w:eastAsia="uk-UA"/>
        </w:rPr>
        <w:t>Знання державного стандарту загальної середньої освіти, навчальних програм з іноземної мови та світової літератури для ЗНЗ та практичних шляхів їхньої реалізації в різних видах урочної та позаурочної діяльності.</w:t>
      </w:r>
    </w:p>
    <w:p w:rsidR="00692A39" w:rsidRPr="009316B3" w:rsidRDefault="00692A39" w:rsidP="00692A39">
      <w:pPr>
        <w:pStyle w:val="a5"/>
        <w:numPr>
          <w:ilvl w:val="0"/>
          <w:numId w:val="20"/>
        </w:numPr>
        <w:spacing w:line="360" w:lineRule="auto"/>
        <w:ind w:left="0" w:firstLine="709"/>
        <w:jc w:val="both"/>
        <w:rPr>
          <w:rFonts w:ascii="Times New Roman" w:hAnsi="Times New Roman"/>
          <w:sz w:val="24"/>
          <w:szCs w:val="24"/>
        </w:rPr>
      </w:pPr>
      <w:r w:rsidRPr="009316B3">
        <w:rPr>
          <w:rFonts w:ascii="Times New Roman" w:hAnsi="Times New Roman"/>
          <w:sz w:val="24"/>
          <w:szCs w:val="24"/>
        </w:rPr>
        <w:t xml:space="preserve">Знання та вміння використовувати сучасні форми, методи й способи контролю й оцінювання рівня навчальних досягнень учнів з іноземної мови та світової літератури. </w:t>
      </w:r>
    </w:p>
    <w:p w:rsidR="00692A39" w:rsidRPr="009316B3" w:rsidRDefault="00692A39" w:rsidP="00692A39">
      <w:pPr>
        <w:pStyle w:val="a5"/>
        <w:numPr>
          <w:ilvl w:val="0"/>
          <w:numId w:val="20"/>
        </w:numPr>
        <w:spacing w:line="360" w:lineRule="auto"/>
        <w:ind w:left="0" w:firstLine="709"/>
        <w:jc w:val="both"/>
        <w:rPr>
          <w:rFonts w:ascii="Times New Roman" w:hAnsi="Times New Roman"/>
          <w:sz w:val="24"/>
          <w:szCs w:val="24"/>
          <w:lang w:eastAsia="uk-UA"/>
        </w:rPr>
      </w:pPr>
      <w:r w:rsidRPr="009316B3">
        <w:rPr>
          <w:rFonts w:ascii="Times New Roman" w:hAnsi="Times New Roman"/>
          <w:sz w:val="24"/>
          <w:szCs w:val="24"/>
          <w:lang w:eastAsia="uk-UA"/>
        </w:rPr>
        <w:t xml:space="preserve">Застосування сучасних </w:t>
      </w:r>
      <w:proofErr w:type="spellStart"/>
      <w:r w:rsidRPr="009316B3">
        <w:rPr>
          <w:rFonts w:ascii="Times New Roman" w:hAnsi="Times New Roman"/>
          <w:sz w:val="24"/>
          <w:szCs w:val="24"/>
          <w:lang w:eastAsia="uk-UA"/>
        </w:rPr>
        <w:t>методик</w:t>
      </w:r>
      <w:proofErr w:type="spellEnd"/>
      <w:r w:rsidRPr="009316B3">
        <w:rPr>
          <w:rFonts w:ascii="Times New Roman" w:hAnsi="Times New Roman"/>
          <w:sz w:val="24"/>
          <w:szCs w:val="24"/>
          <w:lang w:eastAsia="uk-UA"/>
        </w:rPr>
        <w:t xml:space="preserve"> й технологій (зокрема інформаційні) для забезпечення якості освітнього процесу в загальноосвітніх навчальних закладах. </w:t>
      </w:r>
    </w:p>
    <w:p w:rsidR="00692A39" w:rsidRPr="009316B3" w:rsidRDefault="00692A39" w:rsidP="00692A39">
      <w:pPr>
        <w:pStyle w:val="a5"/>
        <w:numPr>
          <w:ilvl w:val="0"/>
          <w:numId w:val="20"/>
        </w:numPr>
        <w:spacing w:line="360" w:lineRule="auto"/>
        <w:ind w:left="0" w:firstLine="709"/>
        <w:jc w:val="both"/>
        <w:rPr>
          <w:rFonts w:ascii="Times New Roman" w:hAnsi="Times New Roman"/>
          <w:sz w:val="24"/>
          <w:szCs w:val="24"/>
        </w:rPr>
      </w:pPr>
      <w:r w:rsidRPr="009316B3">
        <w:rPr>
          <w:rFonts w:ascii="Times New Roman" w:hAnsi="Times New Roman"/>
          <w:sz w:val="24"/>
          <w:szCs w:val="24"/>
        </w:rPr>
        <w:t xml:space="preserve">Уміння аналізувати, діагностувати та корегувати власну педагогічну діяльність з метою підвищення ефективності освітнього процесу. </w:t>
      </w:r>
    </w:p>
    <w:p w:rsidR="00692A39" w:rsidRPr="009316B3" w:rsidRDefault="00692A39" w:rsidP="00692A39">
      <w:pPr>
        <w:pStyle w:val="a5"/>
        <w:numPr>
          <w:ilvl w:val="0"/>
          <w:numId w:val="20"/>
        </w:numPr>
        <w:spacing w:line="360" w:lineRule="auto"/>
        <w:ind w:left="0" w:firstLine="709"/>
        <w:jc w:val="both"/>
        <w:rPr>
          <w:rFonts w:ascii="Times New Roman" w:hAnsi="Times New Roman"/>
          <w:sz w:val="24"/>
          <w:szCs w:val="24"/>
          <w:lang w:eastAsia="uk-UA"/>
        </w:rPr>
      </w:pPr>
      <w:r w:rsidRPr="009316B3">
        <w:rPr>
          <w:rFonts w:ascii="Times New Roman" w:hAnsi="Times New Roman"/>
          <w:sz w:val="24"/>
          <w:szCs w:val="24"/>
          <w:lang w:eastAsia="uk-UA"/>
        </w:rPr>
        <w:t xml:space="preserve">Володіння комунікативною мовленнєвою компетентністю з української та іноземних мов (лінгвістичний, соціокультурний, прагматичний компоненти відповідно до загальноєвропейських рекомендацій із </w:t>
      </w:r>
      <w:proofErr w:type="spellStart"/>
      <w:r w:rsidRPr="009316B3">
        <w:rPr>
          <w:rFonts w:ascii="Times New Roman" w:hAnsi="Times New Roman"/>
          <w:sz w:val="24"/>
          <w:szCs w:val="24"/>
          <w:lang w:eastAsia="uk-UA"/>
        </w:rPr>
        <w:t>мовної</w:t>
      </w:r>
      <w:proofErr w:type="spellEnd"/>
      <w:r w:rsidRPr="009316B3">
        <w:rPr>
          <w:rFonts w:ascii="Times New Roman" w:hAnsi="Times New Roman"/>
          <w:sz w:val="24"/>
          <w:szCs w:val="24"/>
          <w:lang w:eastAsia="uk-UA"/>
        </w:rPr>
        <w:t xml:space="preserve"> освіти), здатність удосконалювати й підвищувати власний </w:t>
      </w:r>
      <w:proofErr w:type="spellStart"/>
      <w:r w:rsidRPr="009316B3">
        <w:rPr>
          <w:rFonts w:ascii="Times New Roman" w:hAnsi="Times New Roman"/>
          <w:sz w:val="24"/>
          <w:szCs w:val="24"/>
          <w:lang w:eastAsia="uk-UA"/>
        </w:rPr>
        <w:t>компетентнісний</w:t>
      </w:r>
      <w:proofErr w:type="spellEnd"/>
      <w:r w:rsidRPr="009316B3">
        <w:rPr>
          <w:rFonts w:ascii="Times New Roman" w:hAnsi="Times New Roman"/>
          <w:sz w:val="24"/>
          <w:szCs w:val="24"/>
          <w:lang w:eastAsia="uk-UA"/>
        </w:rPr>
        <w:t xml:space="preserve"> рівень у вітчизняному та міжнародному контексті.  </w:t>
      </w:r>
    </w:p>
    <w:p w:rsidR="00692A39" w:rsidRPr="009316B3" w:rsidRDefault="00692A39" w:rsidP="00692A39">
      <w:pPr>
        <w:pStyle w:val="a5"/>
        <w:numPr>
          <w:ilvl w:val="0"/>
          <w:numId w:val="20"/>
        </w:numPr>
        <w:spacing w:line="360" w:lineRule="auto"/>
        <w:ind w:left="0" w:firstLine="709"/>
        <w:jc w:val="both"/>
        <w:rPr>
          <w:rFonts w:ascii="Times New Roman" w:hAnsi="Times New Roman"/>
          <w:sz w:val="24"/>
          <w:szCs w:val="24"/>
          <w:lang w:eastAsia="uk-UA"/>
        </w:rPr>
      </w:pPr>
      <w:r w:rsidRPr="009316B3">
        <w:rPr>
          <w:rFonts w:ascii="Times New Roman" w:hAnsi="Times New Roman"/>
          <w:sz w:val="24"/>
          <w:szCs w:val="24"/>
          <w:lang w:eastAsia="uk-UA"/>
        </w:rPr>
        <w:t xml:space="preserve">Використання гуманістичного потенціалу рідної й іноземних мов і світової літератури для формування духовного світу юного покоління громадян України.  </w:t>
      </w:r>
    </w:p>
    <w:p w:rsidR="00692A39" w:rsidRPr="009316B3" w:rsidRDefault="00692A39" w:rsidP="00692A39">
      <w:pPr>
        <w:numPr>
          <w:ilvl w:val="0"/>
          <w:numId w:val="20"/>
        </w:numPr>
        <w:spacing w:after="0" w:line="360" w:lineRule="auto"/>
        <w:ind w:left="0" w:firstLine="709"/>
        <w:jc w:val="both"/>
        <w:rPr>
          <w:rFonts w:ascii="Times New Roman" w:hAnsi="Times New Roman" w:cs="Times New Roman"/>
          <w:sz w:val="24"/>
          <w:szCs w:val="24"/>
          <w:lang w:val="uk-UA"/>
        </w:rPr>
      </w:pPr>
      <w:r w:rsidRPr="009316B3">
        <w:rPr>
          <w:rStyle w:val="FontStyle156"/>
          <w:rFonts w:cs="Times New Roman"/>
          <w:sz w:val="24"/>
          <w:szCs w:val="24"/>
          <w:lang w:val="uk-UA" w:eastAsia="uk-UA"/>
        </w:rPr>
        <w:t>Здатність учитися впродовж життя</w:t>
      </w:r>
      <w:r w:rsidRPr="009316B3">
        <w:rPr>
          <w:rStyle w:val="FontStyle156"/>
          <w:rFonts w:cs="Times New Roman"/>
          <w:sz w:val="24"/>
          <w:szCs w:val="24"/>
          <w:lang w:val="uk-UA"/>
        </w:rPr>
        <w:t xml:space="preserve"> і вдосконалювати </w:t>
      </w:r>
      <w:r w:rsidRPr="009316B3">
        <w:rPr>
          <w:rFonts w:ascii="Times New Roman" w:hAnsi="Times New Roman" w:cs="Times New Roman"/>
          <w:sz w:val="24"/>
          <w:szCs w:val="24"/>
          <w:lang w:val="uk-UA" w:eastAsia="uk-UA"/>
        </w:rPr>
        <w:t xml:space="preserve">з високим рівнем автономності набуту під час навчання  кваліфікацію. </w:t>
      </w:r>
    </w:p>
    <w:p w:rsidR="00692A39" w:rsidRPr="009316B3" w:rsidRDefault="00692A39" w:rsidP="00692A39">
      <w:pPr>
        <w:pStyle w:val="a5"/>
        <w:numPr>
          <w:ilvl w:val="0"/>
          <w:numId w:val="20"/>
        </w:numPr>
        <w:spacing w:line="360" w:lineRule="auto"/>
        <w:ind w:left="0" w:firstLine="709"/>
        <w:jc w:val="both"/>
        <w:rPr>
          <w:rFonts w:ascii="Times New Roman" w:hAnsi="Times New Roman"/>
          <w:sz w:val="24"/>
          <w:szCs w:val="24"/>
        </w:rPr>
      </w:pPr>
      <w:r w:rsidRPr="009316B3">
        <w:rPr>
          <w:rFonts w:ascii="Times New Roman" w:hAnsi="Times New Roman"/>
          <w:sz w:val="24"/>
          <w:szCs w:val="24"/>
        </w:rPr>
        <w:t xml:space="preserve">Здатність аналізувати й вирішувати соціально та особистісно значущі світоглядні проблеми, </w:t>
      </w:r>
      <w:r w:rsidRPr="009316B3">
        <w:rPr>
          <w:rStyle w:val="FontStyle156"/>
          <w:sz w:val="24"/>
          <w:szCs w:val="24"/>
        </w:rPr>
        <w:t>п</w:t>
      </w:r>
      <w:r w:rsidRPr="009316B3">
        <w:rPr>
          <w:rStyle w:val="FontStyle156"/>
          <w:sz w:val="24"/>
          <w:szCs w:val="24"/>
          <w:lang w:eastAsia="uk-UA"/>
        </w:rPr>
        <w:t>рий</w:t>
      </w:r>
      <w:r w:rsidRPr="009316B3">
        <w:rPr>
          <w:rStyle w:val="FontStyle156"/>
          <w:sz w:val="24"/>
          <w:szCs w:val="24"/>
        </w:rPr>
        <w:t>мати рішення</w:t>
      </w:r>
      <w:r w:rsidRPr="009316B3">
        <w:rPr>
          <w:rStyle w:val="FontStyle156"/>
          <w:sz w:val="24"/>
          <w:szCs w:val="24"/>
          <w:lang w:eastAsia="uk-UA"/>
        </w:rPr>
        <w:t xml:space="preserve"> на </w:t>
      </w:r>
      <w:r w:rsidRPr="009316B3">
        <w:rPr>
          <w:rStyle w:val="apple-converted-space"/>
          <w:rFonts w:ascii="Times New Roman" w:hAnsi="Times New Roman"/>
          <w:sz w:val="24"/>
          <w:szCs w:val="24"/>
        </w:rPr>
        <w:t xml:space="preserve"> підставі </w:t>
      </w:r>
      <w:r w:rsidRPr="009316B3">
        <w:rPr>
          <w:rFonts w:ascii="Times New Roman" w:hAnsi="Times New Roman"/>
          <w:sz w:val="24"/>
          <w:szCs w:val="24"/>
        </w:rPr>
        <w:t xml:space="preserve"> сформованих  ціннісних орієнтирів, визначати власну соціокультурну позицію в полікультурному суспільстві, бути носієм і захисником  національної культури. </w:t>
      </w:r>
    </w:p>
    <w:p w:rsidR="00692A39" w:rsidRPr="009316B3" w:rsidRDefault="00692A39" w:rsidP="00692A39">
      <w:pPr>
        <w:numPr>
          <w:ilvl w:val="0"/>
          <w:numId w:val="20"/>
        </w:numPr>
        <w:spacing w:after="0" w:line="360" w:lineRule="auto"/>
        <w:ind w:left="0" w:firstLine="709"/>
        <w:jc w:val="both"/>
        <w:rPr>
          <w:rFonts w:ascii="Times New Roman" w:hAnsi="Times New Roman" w:cs="Times New Roman"/>
          <w:sz w:val="24"/>
          <w:szCs w:val="24"/>
          <w:lang w:val="uk-UA"/>
        </w:rPr>
      </w:pPr>
      <w:r w:rsidRPr="009316B3">
        <w:rPr>
          <w:rFonts w:ascii="Times New Roman" w:hAnsi="Times New Roman" w:cs="Times New Roman"/>
          <w:sz w:val="24"/>
          <w:szCs w:val="24"/>
          <w:lang w:val="uk-UA"/>
        </w:rPr>
        <w:t>Знання</w:t>
      </w:r>
      <w:r>
        <w:rPr>
          <w:rFonts w:ascii="Times New Roman" w:hAnsi="Times New Roman" w:cs="Times New Roman"/>
          <w:sz w:val="24"/>
          <w:szCs w:val="24"/>
          <w:lang w:val="uk-UA"/>
        </w:rPr>
        <w:t xml:space="preserve"> </w:t>
      </w:r>
      <w:r w:rsidRPr="009316B3">
        <w:rPr>
          <w:rFonts w:ascii="Times New Roman" w:hAnsi="Times New Roman" w:cs="Times New Roman"/>
          <w:sz w:val="24"/>
          <w:szCs w:val="24"/>
          <w:lang w:val="uk-UA"/>
        </w:rPr>
        <w:t>вимог до безпеки</w:t>
      </w:r>
      <w:r>
        <w:rPr>
          <w:rFonts w:ascii="Times New Roman" w:hAnsi="Times New Roman" w:cs="Times New Roman"/>
          <w:sz w:val="24"/>
          <w:szCs w:val="24"/>
          <w:lang w:val="uk-UA"/>
        </w:rPr>
        <w:t xml:space="preserve"> </w:t>
      </w:r>
      <w:r w:rsidRPr="009316B3">
        <w:rPr>
          <w:rFonts w:ascii="Times New Roman" w:hAnsi="Times New Roman" w:cs="Times New Roman"/>
          <w:sz w:val="24"/>
          <w:szCs w:val="24"/>
          <w:lang w:val="uk-UA"/>
        </w:rPr>
        <w:t>життєдіяльності й готовність  до</w:t>
      </w:r>
      <w:r>
        <w:rPr>
          <w:rFonts w:ascii="Times New Roman" w:hAnsi="Times New Roman" w:cs="Times New Roman"/>
          <w:sz w:val="24"/>
          <w:szCs w:val="24"/>
          <w:lang w:val="uk-UA"/>
        </w:rPr>
        <w:t xml:space="preserve"> </w:t>
      </w:r>
      <w:r w:rsidRPr="009316B3">
        <w:rPr>
          <w:rFonts w:ascii="Times New Roman" w:hAnsi="Times New Roman" w:cs="Times New Roman"/>
          <w:sz w:val="24"/>
          <w:szCs w:val="24"/>
          <w:lang w:val="uk-UA"/>
        </w:rPr>
        <w:t>охорони</w:t>
      </w:r>
      <w:r>
        <w:rPr>
          <w:rFonts w:ascii="Times New Roman" w:hAnsi="Times New Roman" w:cs="Times New Roman"/>
          <w:sz w:val="24"/>
          <w:szCs w:val="24"/>
          <w:lang w:val="uk-UA"/>
        </w:rPr>
        <w:t xml:space="preserve"> </w:t>
      </w:r>
      <w:r w:rsidRPr="009316B3">
        <w:rPr>
          <w:rFonts w:ascii="Times New Roman" w:hAnsi="Times New Roman" w:cs="Times New Roman"/>
          <w:sz w:val="24"/>
          <w:szCs w:val="24"/>
          <w:lang w:val="uk-UA"/>
        </w:rPr>
        <w:t>життя й здоров’я</w:t>
      </w:r>
      <w:r>
        <w:rPr>
          <w:rFonts w:ascii="Times New Roman" w:hAnsi="Times New Roman" w:cs="Times New Roman"/>
          <w:sz w:val="24"/>
          <w:szCs w:val="24"/>
          <w:lang w:val="uk-UA"/>
        </w:rPr>
        <w:t xml:space="preserve"> </w:t>
      </w:r>
      <w:r w:rsidRPr="009316B3">
        <w:rPr>
          <w:rFonts w:ascii="Times New Roman" w:hAnsi="Times New Roman" w:cs="Times New Roman"/>
          <w:sz w:val="24"/>
          <w:szCs w:val="24"/>
          <w:lang w:val="uk-UA"/>
        </w:rPr>
        <w:t>учнів в освітньому</w:t>
      </w:r>
      <w:r>
        <w:rPr>
          <w:rFonts w:ascii="Times New Roman" w:hAnsi="Times New Roman" w:cs="Times New Roman"/>
          <w:sz w:val="24"/>
          <w:szCs w:val="24"/>
          <w:lang w:val="uk-UA"/>
        </w:rPr>
        <w:t xml:space="preserve"> </w:t>
      </w:r>
      <w:r w:rsidRPr="009316B3">
        <w:rPr>
          <w:rFonts w:ascii="Times New Roman" w:hAnsi="Times New Roman" w:cs="Times New Roman"/>
          <w:sz w:val="24"/>
          <w:szCs w:val="24"/>
          <w:lang w:val="uk-UA"/>
        </w:rPr>
        <w:t>процесі та позаурочній</w:t>
      </w:r>
      <w:r>
        <w:rPr>
          <w:rFonts w:ascii="Times New Roman" w:hAnsi="Times New Roman" w:cs="Times New Roman"/>
          <w:sz w:val="24"/>
          <w:szCs w:val="24"/>
          <w:lang w:val="uk-UA"/>
        </w:rPr>
        <w:t xml:space="preserve"> </w:t>
      </w:r>
      <w:r w:rsidRPr="009316B3">
        <w:rPr>
          <w:rFonts w:ascii="Times New Roman" w:hAnsi="Times New Roman" w:cs="Times New Roman"/>
          <w:sz w:val="24"/>
          <w:szCs w:val="24"/>
          <w:lang w:val="uk-UA"/>
        </w:rPr>
        <w:t>діяльності.</w:t>
      </w:r>
    </w:p>
    <w:p w:rsidR="00692A39" w:rsidRDefault="00692A39" w:rsidP="00692A39">
      <w:pPr>
        <w:spacing w:after="0" w:line="360" w:lineRule="auto"/>
        <w:ind w:firstLine="709"/>
        <w:rPr>
          <w:rFonts w:ascii="Times New Roman" w:hAnsi="Times New Roman" w:cs="Times New Roman"/>
          <w:sz w:val="24"/>
          <w:szCs w:val="24"/>
          <w:lang w:val="uk-UA"/>
        </w:rPr>
      </w:pPr>
    </w:p>
    <w:p w:rsidR="00692A39" w:rsidRDefault="00692A39" w:rsidP="00692A39">
      <w:pPr>
        <w:spacing w:after="0" w:line="360" w:lineRule="auto"/>
        <w:ind w:firstLine="709"/>
        <w:rPr>
          <w:rFonts w:ascii="Times New Roman" w:hAnsi="Times New Roman" w:cs="Times New Roman"/>
          <w:sz w:val="24"/>
          <w:szCs w:val="24"/>
          <w:lang w:val="uk-UA"/>
        </w:rPr>
      </w:pPr>
    </w:p>
    <w:p w:rsidR="00692A39" w:rsidRDefault="00692A39" w:rsidP="00692A39">
      <w:pPr>
        <w:spacing w:after="0" w:line="360" w:lineRule="auto"/>
        <w:ind w:firstLine="709"/>
        <w:rPr>
          <w:rFonts w:ascii="Times New Roman" w:hAnsi="Times New Roman" w:cs="Times New Roman"/>
          <w:sz w:val="24"/>
          <w:szCs w:val="24"/>
          <w:lang w:val="uk-UA"/>
        </w:rPr>
      </w:pPr>
    </w:p>
    <w:p w:rsidR="00692A39" w:rsidRDefault="00692A39" w:rsidP="00692A39">
      <w:pPr>
        <w:spacing w:after="0" w:line="360" w:lineRule="auto"/>
        <w:ind w:firstLine="709"/>
        <w:rPr>
          <w:rFonts w:ascii="Times New Roman" w:hAnsi="Times New Roman" w:cs="Times New Roman"/>
          <w:sz w:val="24"/>
          <w:szCs w:val="24"/>
          <w:lang w:val="uk-UA"/>
        </w:rPr>
      </w:pPr>
    </w:p>
    <w:p w:rsidR="00692A39" w:rsidRDefault="00692A39" w:rsidP="00692A39">
      <w:pPr>
        <w:spacing w:after="0" w:line="360" w:lineRule="auto"/>
        <w:ind w:firstLine="709"/>
        <w:rPr>
          <w:rFonts w:ascii="Times New Roman" w:hAnsi="Times New Roman" w:cs="Times New Roman"/>
          <w:sz w:val="24"/>
          <w:szCs w:val="24"/>
          <w:lang w:val="uk-UA"/>
        </w:rPr>
      </w:pPr>
    </w:p>
    <w:p w:rsidR="00692A39" w:rsidRDefault="00692A39" w:rsidP="00692A39">
      <w:pPr>
        <w:spacing w:after="0" w:line="360" w:lineRule="auto"/>
        <w:ind w:firstLine="709"/>
        <w:rPr>
          <w:rFonts w:ascii="Times New Roman" w:hAnsi="Times New Roman" w:cs="Times New Roman"/>
          <w:sz w:val="24"/>
          <w:szCs w:val="24"/>
          <w:lang w:val="uk-UA"/>
        </w:rPr>
      </w:pPr>
    </w:p>
    <w:p w:rsidR="00692A39" w:rsidRDefault="00692A39" w:rsidP="00692A39">
      <w:pPr>
        <w:spacing w:after="0" w:line="360" w:lineRule="auto"/>
        <w:ind w:firstLine="709"/>
        <w:rPr>
          <w:rFonts w:ascii="Times New Roman" w:hAnsi="Times New Roman" w:cs="Times New Roman"/>
          <w:sz w:val="24"/>
          <w:szCs w:val="24"/>
          <w:lang w:val="uk-UA"/>
        </w:rPr>
      </w:pPr>
    </w:p>
    <w:p w:rsidR="00692A39" w:rsidRPr="0022192D" w:rsidRDefault="00692A39" w:rsidP="00692A39">
      <w:pPr>
        <w:spacing w:after="0" w:line="360" w:lineRule="auto"/>
        <w:jc w:val="center"/>
        <w:rPr>
          <w:rFonts w:ascii="Times New Roman" w:hAnsi="Times New Roman"/>
          <w:b/>
          <w:sz w:val="24"/>
          <w:szCs w:val="24"/>
          <w:u w:val="single"/>
          <w:lang w:val="uk-UA" w:bidi="fa-IR"/>
        </w:rPr>
      </w:pPr>
      <w:r w:rsidRPr="0022192D">
        <w:rPr>
          <w:rFonts w:ascii="Times New Roman" w:hAnsi="Times New Roman"/>
          <w:b/>
          <w:sz w:val="24"/>
          <w:szCs w:val="24"/>
          <w:u w:val="single"/>
          <w:lang w:val="uk-UA" w:bidi="fa-IR"/>
        </w:rPr>
        <w:lastRenderedPageBreak/>
        <w:t xml:space="preserve">Програма </w:t>
      </w:r>
      <w:r>
        <w:rPr>
          <w:rFonts w:ascii="Times New Roman" w:hAnsi="Times New Roman"/>
          <w:b/>
          <w:sz w:val="24"/>
          <w:szCs w:val="24"/>
          <w:u w:val="single"/>
          <w:lang w:val="uk-UA" w:bidi="fa-IR"/>
        </w:rPr>
        <w:t>навчальної дисципліни</w:t>
      </w:r>
    </w:p>
    <w:p w:rsidR="00692A39" w:rsidRPr="009316B3" w:rsidRDefault="00692A39" w:rsidP="00692A39">
      <w:pPr>
        <w:pStyle w:val="1"/>
        <w:spacing w:line="360" w:lineRule="auto"/>
        <w:jc w:val="both"/>
        <w:rPr>
          <w:rFonts w:ascii="Times New Roman" w:hAnsi="Times New Roman"/>
          <w:sz w:val="24"/>
          <w:szCs w:val="24"/>
          <w:lang w:val="uk-UA"/>
        </w:rPr>
      </w:pPr>
      <w:r w:rsidRPr="009316B3">
        <w:rPr>
          <w:rFonts w:ascii="Times New Roman" w:hAnsi="Times New Roman"/>
          <w:bCs/>
          <w:sz w:val="24"/>
          <w:szCs w:val="24"/>
        </w:rPr>
        <w:t>Тема 1</w:t>
      </w:r>
      <w:r w:rsidRPr="009316B3">
        <w:rPr>
          <w:rFonts w:ascii="Times New Roman" w:hAnsi="Times New Roman"/>
          <w:bCs/>
          <w:sz w:val="24"/>
          <w:szCs w:val="24"/>
          <w:lang w:val="uk-UA"/>
        </w:rPr>
        <w:t>: «</w:t>
      </w:r>
      <w:r w:rsidRPr="009316B3">
        <w:rPr>
          <w:rFonts w:ascii="Times New Roman" w:hAnsi="Times New Roman"/>
          <w:sz w:val="24"/>
          <w:szCs w:val="24"/>
          <w:lang w:val="uk-UA"/>
        </w:rPr>
        <w:t>Різні погляди на поняття «мистецтво»</w:t>
      </w:r>
    </w:p>
    <w:p w:rsidR="00692A39" w:rsidRPr="009316B3" w:rsidRDefault="00692A39" w:rsidP="00692A39">
      <w:pPr>
        <w:pStyle w:val="1"/>
        <w:spacing w:line="360" w:lineRule="auto"/>
        <w:jc w:val="both"/>
        <w:rPr>
          <w:rFonts w:ascii="Times New Roman" w:hAnsi="Times New Roman"/>
          <w:sz w:val="24"/>
          <w:szCs w:val="24"/>
          <w:lang w:val="uk-UA"/>
        </w:rPr>
      </w:pPr>
      <w:r w:rsidRPr="009316B3">
        <w:rPr>
          <w:rFonts w:ascii="Times New Roman" w:hAnsi="Times New Roman"/>
          <w:sz w:val="24"/>
          <w:szCs w:val="24"/>
          <w:lang w:val="uk-UA"/>
        </w:rPr>
        <w:t>Тема 2: «Сучасне мистецтво»</w:t>
      </w:r>
    </w:p>
    <w:p w:rsidR="00692A39" w:rsidRPr="009316B3" w:rsidRDefault="00692A39" w:rsidP="00692A39">
      <w:pPr>
        <w:spacing w:after="0" w:line="360" w:lineRule="auto"/>
        <w:rPr>
          <w:rFonts w:ascii="Times New Roman" w:hAnsi="Times New Roman" w:cs="Times New Roman"/>
          <w:sz w:val="24"/>
          <w:szCs w:val="24"/>
        </w:rPr>
      </w:pPr>
      <w:r w:rsidRPr="009316B3">
        <w:rPr>
          <w:rFonts w:ascii="Times New Roman" w:hAnsi="Times New Roman" w:cs="Times New Roman"/>
          <w:bCs/>
          <w:sz w:val="24"/>
          <w:szCs w:val="24"/>
          <w:lang w:val="uk-UA"/>
        </w:rPr>
        <w:t>Тема 3: «Театральні фестивалі»</w:t>
      </w:r>
    </w:p>
    <w:p w:rsidR="00692A39" w:rsidRPr="009316B3" w:rsidRDefault="00692A39" w:rsidP="00692A39">
      <w:pPr>
        <w:pStyle w:val="1"/>
        <w:spacing w:line="360" w:lineRule="auto"/>
        <w:jc w:val="both"/>
        <w:rPr>
          <w:rFonts w:ascii="Times New Roman" w:hAnsi="Times New Roman"/>
          <w:bCs/>
          <w:sz w:val="24"/>
          <w:szCs w:val="24"/>
          <w:lang w:val="uk-UA"/>
        </w:rPr>
      </w:pPr>
      <w:r w:rsidRPr="009316B3">
        <w:rPr>
          <w:rFonts w:ascii="Times New Roman" w:hAnsi="Times New Roman"/>
          <w:bCs/>
          <w:sz w:val="24"/>
          <w:szCs w:val="24"/>
          <w:lang w:val="uk-UA"/>
        </w:rPr>
        <w:t>Тема 4: «Винаходи на винахідники»</w:t>
      </w:r>
    </w:p>
    <w:p w:rsidR="00692A39" w:rsidRPr="009316B3" w:rsidRDefault="00692A39" w:rsidP="00692A39">
      <w:pPr>
        <w:pStyle w:val="1"/>
        <w:spacing w:line="360" w:lineRule="auto"/>
        <w:jc w:val="both"/>
        <w:rPr>
          <w:rFonts w:ascii="Times New Roman" w:hAnsi="Times New Roman"/>
          <w:bCs/>
          <w:sz w:val="24"/>
          <w:szCs w:val="24"/>
          <w:lang w:val="uk-UA"/>
        </w:rPr>
      </w:pPr>
      <w:r w:rsidRPr="009316B3">
        <w:rPr>
          <w:rFonts w:ascii="Times New Roman" w:hAnsi="Times New Roman"/>
          <w:bCs/>
          <w:sz w:val="24"/>
          <w:szCs w:val="24"/>
          <w:lang w:val="uk-UA"/>
        </w:rPr>
        <w:t>Тема 5: «Таємниці інтернету»</w:t>
      </w:r>
    </w:p>
    <w:p w:rsidR="00692A39" w:rsidRPr="009316B3" w:rsidRDefault="00692A39" w:rsidP="00692A39">
      <w:pPr>
        <w:pStyle w:val="1"/>
        <w:spacing w:line="360" w:lineRule="auto"/>
        <w:jc w:val="both"/>
        <w:rPr>
          <w:rFonts w:ascii="Times New Roman" w:hAnsi="Times New Roman"/>
          <w:bCs/>
          <w:sz w:val="24"/>
          <w:szCs w:val="24"/>
          <w:lang w:val="uk-UA"/>
        </w:rPr>
      </w:pPr>
      <w:r w:rsidRPr="009316B3">
        <w:rPr>
          <w:rFonts w:ascii="Times New Roman" w:hAnsi="Times New Roman"/>
          <w:bCs/>
          <w:sz w:val="24"/>
          <w:szCs w:val="24"/>
          <w:lang w:val="uk-UA"/>
        </w:rPr>
        <w:t>Тема 6: «Винаходи очима дітей»</w:t>
      </w:r>
    </w:p>
    <w:p w:rsidR="00692A39" w:rsidRPr="009316B3" w:rsidRDefault="00692A39" w:rsidP="00692A39">
      <w:pPr>
        <w:spacing w:after="0" w:line="36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Тема 7: «Тваринний світ»</w:t>
      </w:r>
    </w:p>
    <w:p w:rsidR="00692A39" w:rsidRPr="009316B3" w:rsidRDefault="00692A39" w:rsidP="00692A39">
      <w:pPr>
        <w:spacing w:after="0" w:line="360" w:lineRule="auto"/>
        <w:rPr>
          <w:rFonts w:ascii="Times New Roman" w:hAnsi="Times New Roman" w:cs="Times New Roman"/>
          <w:sz w:val="24"/>
          <w:szCs w:val="24"/>
        </w:rPr>
      </w:pPr>
      <w:r w:rsidRPr="009316B3">
        <w:rPr>
          <w:rFonts w:ascii="Times New Roman" w:hAnsi="Times New Roman" w:cs="Times New Roman"/>
          <w:sz w:val="24"/>
          <w:szCs w:val="24"/>
          <w:lang w:val="uk-UA"/>
        </w:rPr>
        <w:t>Тема 8: «Діти та відпочинок»</w:t>
      </w:r>
    </w:p>
    <w:p w:rsidR="00692A39" w:rsidRPr="009316B3" w:rsidRDefault="00692A39" w:rsidP="00692A39">
      <w:pPr>
        <w:spacing w:after="0" w:line="36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Тема 9: «Відпочинок на природі»</w:t>
      </w:r>
    </w:p>
    <w:p w:rsidR="00692A39" w:rsidRPr="009316B3" w:rsidRDefault="00692A39" w:rsidP="00692A39">
      <w:pPr>
        <w:spacing w:after="0" w:line="360" w:lineRule="auto"/>
        <w:jc w:val="both"/>
        <w:rPr>
          <w:rFonts w:ascii="Times New Roman" w:hAnsi="Times New Roman" w:cs="Times New Roman"/>
          <w:sz w:val="24"/>
          <w:szCs w:val="24"/>
          <w:lang w:val="uk-UA"/>
        </w:rPr>
      </w:pPr>
      <w:r w:rsidRPr="009316B3">
        <w:rPr>
          <w:rFonts w:ascii="Times New Roman" w:hAnsi="Times New Roman" w:cs="Times New Roman"/>
          <w:sz w:val="24"/>
          <w:szCs w:val="24"/>
          <w:lang w:val="uk-UA"/>
        </w:rPr>
        <w:t>Тема 10: «Парниковий ефект»</w:t>
      </w:r>
    </w:p>
    <w:p w:rsidR="00692A39" w:rsidRPr="009316B3" w:rsidRDefault="00692A39" w:rsidP="00692A39">
      <w:pPr>
        <w:spacing w:after="0" w:line="36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Тема 11: «Міфи та легенди»</w:t>
      </w:r>
    </w:p>
    <w:p w:rsidR="00692A39" w:rsidRPr="009316B3" w:rsidRDefault="00692A39" w:rsidP="00692A39">
      <w:pPr>
        <w:spacing w:after="0" w:line="360" w:lineRule="auto"/>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Тема 12: «Забобони в нашому житті»</w:t>
      </w:r>
    </w:p>
    <w:p w:rsidR="00692A39" w:rsidRPr="009316B3" w:rsidRDefault="00692A39" w:rsidP="00692A39">
      <w:pPr>
        <w:spacing w:after="0" w:line="36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Тема 13: «Таємничі місця Туреччини»</w:t>
      </w:r>
    </w:p>
    <w:p w:rsidR="00692A39" w:rsidRPr="009316B3" w:rsidRDefault="00692A39" w:rsidP="00692A39">
      <w:pPr>
        <w:spacing w:after="0" w:line="360" w:lineRule="auto"/>
        <w:jc w:val="both"/>
        <w:rPr>
          <w:rFonts w:ascii="Times New Roman" w:hAnsi="Times New Roman" w:cs="Times New Roman"/>
          <w:sz w:val="24"/>
          <w:szCs w:val="24"/>
          <w:lang w:val="uk-UA"/>
        </w:rPr>
      </w:pPr>
      <w:r w:rsidRPr="009316B3">
        <w:rPr>
          <w:rFonts w:ascii="Times New Roman" w:hAnsi="Times New Roman" w:cs="Times New Roman"/>
          <w:sz w:val="24"/>
          <w:szCs w:val="24"/>
          <w:lang w:val="uk-UA"/>
        </w:rPr>
        <w:t>Тема 14: «Таємниці світу»</w:t>
      </w:r>
    </w:p>
    <w:p w:rsidR="00692A39" w:rsidRDefault="00692A39" w:rsidP="00692A39">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B47707" w:rsidRPr="009316B3" w:rsidRDefault="00692A39" w:rsidP="00692A39">
      <w:pPr>
        <w:pStyle w:val="1"/>
        <w:spacing w:line="360" w:lineRule="auto"/>
        <w:rPr>
          <w:rFonts w:ascii="Times New Roman" w:hAnsi="Times New Roman"/>
          <w:sz w:val="24"/>
          <w:szCs w:val="24"/>
          <w:lang w:val="uk-UA"/>
        </w:rPr>
      </w:pPr>
      <w:r w:rsidRPr="009316B3">
        <w:rPr>
          <w:rFonts w:ascii="Times New Roman" w:hAnsi="Times New Roman"/>
          <w:i/>
          <w:sz w:val="24"/>
          <w:szCs w:val="24"/>
          <w:lang w:val="uk-UA"/>
        </w:rPr>
        <w:lastRenderedPageBreak/>
        <w:t xml:space="preserve"> </w:t>
      </w:r>
      <w:r w:rsidR="00B47707" w:rsidRPr="009316B3">
        <w:rPr>
          <w:rFonts w:ascii="Times New Roman" w:hAnsi="Times New Roman"/>
          <w:i/>
          <w:sz w:val="24"/>
          <w:szCs w:val="24"/>
          <w:lang w:val="uk-UA"/>
        </w:rPr>
        <w:t xml:space="preserve">«Структура навчальної дисципліни» </w:t>
      </w:r>
    </w:p>
    <w:p w:rsidR="00B47707" w:rsidRPr="009316B3" w:rsidRDefault="00B47707" w:rsidP="00B47707">
      <w:pPr>
        <w:pStyle w:val="1"/>
        <w:jc w:val="center"/>
        <w:rPr>
          <w:rFonts w:ascii="Times New Roman" w:hAnsi="Times New Roman"/>
          <w:b/>
          <w:sz w:val="24"/>
          <w:szCs w:val="24"/>
        </w:rPr>
      </w:pPr>
      <w:r w:rsidRPr="009316B3">
        <w:rPr>
          <w:rFonts w:ascii="Times New Roman" w:hAnsi="Times New Roman"/>
          <w:b/>
          <w:sz w:val="24"/>
          <w:szCs w:val="24"/>
          <w:lang w:val="uk-UA"/>
        </w:rPr>
        <w:t>Структура навчальної дисципліни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4"/>
        <w:gridCol w:w="891"/>
        <w:gridCol w:w="336"/>
        <w:gridCol w:w="456"/>
        <w:gridCol w:w="625"/>
        <w:gridCol w:w="594"/>
        <w:gridCol w:w="563"/>
        <w:gridCol w:w="1442"/>
      </w:tblGrid>
      <w:tr w:rsidR="00B47707" w:rsidRPr="009316B3" w:rsidTr="00D72C76">
        <w:trPr>
          <w:cantSplit/>
        </w:trPr>
        <w:tc>
          <w:tcPr>
            <w:tcW w:w="0" w:type="auto"/>
            <w:vMerge w:val="restart"/>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center"/>
              <w:rPr>
                <w:rFonts w:ascii="Times New Roman" w:hAnsi="Times New Roman" w:cs="Times New Roman"/>
                <w:sz w:val="24"/>
                <w:szCs w:val="24"/>
                <w:lang w:eastAsia="en-US"/>
              </w:rPr>
            </w:pPr>
            <w:proofErr w:type="spellStart"/>
            <w:r w:rsidRPr="009316B3">
              <w:rPr>
                <w:rFonts w:ascii="Times New Roman" w:hAnsi="Times New Roman" w:cs="Times New Roman"/>
                <w:sz w:val="24"/>
                <w:szCs w:val="24"/>
              </w:rPr>
              <w:t>Назвизмістовихмодулів</w:t>
            </w:r>
            <w:proofErr w:type="spellEnd"/>
            <w:r w:rsidRPr="009316B3">
              <w:rPr>
                <w:rFonts w:ascii="Times New Roman" w:hAnsi="Times New Roman" w:cs="Times New Roman"/>
                <w:sz w:val="24"/>
                <w:szCs w:val="24"/>
              </w:rPr>
              <w:t xml:space="preserve"> і тем</w:t>
            </w:r>
          </w:p>
        </w:tc>
        <w:tc>
          <w:tcPr>
            <w:tcW w:w="0" w:type="auto"/>
            <w:gridSpan w:val="7"/>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center"/>
              <w:rPr>
                <w:rFonts w:ascii="Times New Roman" w:hAnsi="Times New Roman" w:cs="Times New Roman"/>
                <w:sz w:val="24"/>
                <w:szCs w:val="24"/>
                <w:lang w:eastAsia="en-US"/>
              </w:rPr>
            </w:pPr>
            <w:proofErr w:type="spellStart"/>
            <w:r w:rsidRPr="009316B3">
              <w:rPr>
                <w:rFonts w:ascii="Times New Roman" w:hAnsi="Times New Roman" w:cs="Times New Roman"/>
                <w:sz w:val="24"/>
                <w:szCs w:val="24"/>
              </w:rPr>
              <w:t>Кількість</w:t>
            </w:r>
            <w:proofErr w:type="spellEnd"/>
            <w:r w:rsidRPr="009316B3">
              <w:rPr>
                <w:rFonts w:ascii="Times New Roman" w:hAnsi="Times New Roman" w:cs="Times New Roman"/>
                <w:sz w:val="24"/>
                <w:szCs w:val="24"/>
              </w:rPr>
              <w:t xml:space="preserve"> годин</w:t>
            </w:r>
          </w:p>
        </w:tc>
      </w:tr>
      <w:tr w:rsidR="00B47707" w:rsidRPr="009316B3" w:rsidTr="00D72C7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7707" w:rsidRPr="009316B3" w:rsidRDefault="00B47707" w:rsidP="00D72C76">
            <w:pPr>
              <w:spacing w:after="0" w:line="240" w:lineRule="auto"/>
              <w:rPr>
                <w:rFonts w:ascii="Times New Roman" w:hAnsi="Times New Roman" w:cs="Times New Roman"/>
                <w:sz w:val="24"/>
                <w:szCs w:val="24"/>
                <w:lang w:eastAsia="en-US"/>
              </w:rPr>
            </w:pPr>
          </w:p>
        </w:tc>
        <w:tc>
          <w:tcPr>
            <w:tcW w:w="0" w:type="auto"/>
            <w:gridSpan w:val="6"/>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center"/>
              <w:rPr>
                <w:rFonts w:ascii="Times New Roman" w:hAnsi="Times New Roman" w:cs="Times New Roman"/>
                <w:sz w:val="24"/>
                <w:szCs w:val="24"/>
                <w:lang w:eastAsia="en-US"/>
              </w:rPr>
            </w:pPr>
            <w:proofErr w:type="spellStart"/>
            <w:r w:rsidRPr="009316B3">
              <w:rPr>
                <w:rFonts w:ascii="Times New Roman" w:hAnsi="Times New Roman" w:cs="Times New Roman"/>
                <w:sz w:val="24"/>
                <w:szCs w:val="24"/>
              </w:rPr>
              <w:t>денна</w:t>
            </w:r>
            <w:proofErr w:type="spellEnd"/>
            <w:r w:rsidRPr="009316B3">
              <w:rPr>
                <w:rFonts w:ascii="Times New Roman" w:hAnsi="Times New Roman" w:cs="Times New Roman"/>
                <w:sz w:val="24"/>
                <w:szCs w:val="24"/>
              </w:rPr>
              <w:t xml:space="preserve"> форма</w:t>
            </w: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center"/>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Заочна форма</w:t>
            </w:r>
          </w:p>
        </w:tc>
      </w:tr>
      <w:tr w:rsidR="00B47707" w:rsidRPr="009316B3" w:rsidTr="00D72C7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7707" w:rsidRPr="009316B3" w:rsidRDefault="00B47707" w:rsidP="00D72C76">
            <w:pPr>
              <w:spacing w:after="0" w:line="240" w:lineRule="auto"/>
              <w:rPr>
                <w:rFonts w:ascii="Times New Roman" w:hAnsi="Times New Roman" w:cs="Times New Roman"/>
                <w:sz w:val="24"/>
                <w:szCs w:val="24"/>
                <w:lang w:eastAsia="en-US"/>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center"/>
              <w:rPr>
                <w:rFonts w:ascii="Times New Roman" w:hAnsi="Times New Roman" w:cs="Times New Roman"/>
                <w:sz w:val="24"/>
                <w:szCs w:val="24"/>
                <w:lang w:eastAsia="en-US"/>
              </w:rPr>
            </w:pPr>
            <w:proofErr w:type="spellStart"/>
            <w:r w:rsidRPr="009316B3">
              <w:rPr>
                <w:rFonts w:ascii="Times New Roman" w:hAnsi="Times New Roman" w:cs="Times New Roman"/>
                <w:sz w:val="24"/>
                <w:szCs w:val="24"/>
              </w:rPr>
              <w:t>усього</w:t>
            </w:r>
            <w:proofErr w:type="spellEnd"/>
          </w:p>
        </w:tc>
        <w:tc>
          <w:tcPr>
            <w:tcW w:w="0" w:type="auto"/>
            <w:gridSpan w:val="5"/>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center"/>
              <w:rPr>
                <w:rFonts w:ascii="Times New Roman" w:hAnsi="Times New Roman" w:cs="Times New Roman"/>
                <w:sz w:val="24"/>
                <w:szCs w:val="24"/>
                <w:lang w:eastAsia="en-US"/>
              </w:rPr>
            </w:pPr>
            <w:r w:rsidRPr="009316B3">
              <w:rPr>
                <w:rFonts w:ascii="Times New Roman" w:hAnsi="Times New Roman" w:cs="Times New Roman"/>
                <w:sz w:val="24"/>
                <w:szCs w:val="24"/>
              </w:rPr>
              <w:t xml:space="preserve">у тому </w:t>
            </w:r>
            <w:proofErr w:type="spellStart"/>
            <w:r w:rsidRPr="009316B3">
              <w:rPr>
                <w:rFonts w:ascii="Times New Roman" w:hAnsi="Times New Roman" w:cs="Times New Roman"/>
                <w:sz w:val="24"/>
                <w:szCs w:val="24"/>
              </w:rPr>
              <w:t>числі</w:t>
            </w:r>
            <w:proofErr w:type="spellEnd"/>
          </w:p>
        </w:tc>
        <w:tc>
          <w:tcPr>
            <w:tcW w:w="0" w:type="auto"/>
            <w:vMerge w:val="restart"/>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rPr>
                <w:rFonts w:ascii="Times New Roman" w:hAnsi="Times New Roman" w:cs="Times New Roman"/>
                <w:sz w:val="24"/>
                <w:szCs w:val="24"/>
                <w:lang w:val="uk-UA" w:eastAsia="en-US"/>
              </w:rPr>
            </w:pPr>
          </w:p>
        </w:tc>
      </w:tr>
      <w:tr w:rsidR="00B47707" w:rsidRPr="009316B3" w:rsidTr="00D72C7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7707" w:rsidRPr="009316B3" w:rsidRDefault="00B47707" w:rsidP="00D72C76">
            <w:pPr>
              <w:spacing w:after="0" w:line="240" w:lineRule="auto"/>
              <w:rPr>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7707" w:rsidRPr="009316B3" w:rsidRDefault="00B47707" w:rsidP="00D72C76">
            <w:pPr>
              <w:spacing w:after="0" w:line="240" w:lineRule="auto"/>
              <w:rPr>
                <w:rFonts w:ascii="Times New Roman" w:hAnsi="Times New Roman" w:cs="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center"/>
              <w:rPr>
                <w:rFonts w:ascii="Times New Roman" w:hAnsi="Times New Roman" w:cs="Times New Roman"/>
                <w:sz w:val="24"/>
                <w:szCs w:val="24"/>
                <w:lang w:eastAsia="en-US"/>
              </w:rPr>
            </w:pPr>
            <w:r w:rsidRPr="009316B3">
              <w:rPr>
                <w:rFonts w:ascii="Times New Roman" w:hAnsi="Times New Roman" w:cs="Times New Roman"/>
                <w:sz w:val="24"/>
                <w:szCs w:val="24"/>
              </w:rPr>
              <w:t>л</w:t>
            </w: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center"/>
              <w:rPr>
                <w:rFonts w:ascii="Times New Roman" w:hAnsi="Times New Roman" w:cs="Times New Roman"/>
                <w:sz w:val="24"/>
                <w:szCs w:val="24"/>
                <w:lang w:eastAsia="en-US"/>
              </w:rPr>
            </w:pPr>
            <w:r w:rsidRPr="009316B3">
              <w:rPr>
                <w:rFonts w:ascii="Times New Roman" w:hAnsi="Times New Roman" w:cs="Times New Roman"/>
                <w:sz w:val="24"/>
                <w:szCs w:val="24"/>
              </w:rPr>
              <w:t>п</w:t>
            </w: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center"/>
              <w:rPr>
                <w:rFonts w:ascii="Times New Roman" w:hAnsi="Times New Roman" w:cs="Times New Roman"/>
                <w:sz w:val="24"/>
                <w:szCs w:val="24"/>
                <w:lang w:eastAsia="en-US"/>
              </w:rPr>
            </w:pPr>
            <w:r w:rsidRPr="009316B3">
              <w:rPr>
                <w:rFonts w:ascii="Times New Roman" w:hAnsi="Times New Roman" w:cs="Times New Roman"/>
                <w:sz w:val="24"/>
                <w:szCs w:val="24"/>
              </w:rPr>
              <w:t>лаб.</w:t>
            </w: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center"/>
              <w:rPr>
                <w:rFonts w:ascii="Times New Roman" w:hAnsi="Times New Roman" w:cs="Times New Roman"/>
                <w:sz w:val="24"/>
                <w:szCs w:val="24"/>
                <w:lang w:eastAsia="en-US"/>
              </w:rPr>
            </w:pPr>
            <w:r w:rsidRPr="009316B3">
              <w:rPr>
                <w:rFonts w:ascii="Times New Roman" w:hAnsi="Times New Roman" w:cs="Times New Roman"/>
                <w:sz w:val="24"/>
                <w:szCs w:val="24"/>
                <w:lang w:val="uk-UA"/>
              </w:rPr>
              <w:t>і</w:t>
            </w:r>
            <w:proofErr w:type="spellStart"/>
            <w:r w:rsidRPr="009316B3">
              <w:rPr>
                <w:rFonts w:ascii="Times New Roman" w:hAnsi="Times New Roman" w:cs="Times New Roman"/>
                <w:sz w:val="24"/>
                <w:szCs w:val="24"/>
              </w:rPr>
              <w:t>нд</w:t>
            </w:r>
            <w:proofErr w:type="spellEnd"/>
            <w:r w:rsidRPr="009316B3">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center"/>
              <w:rPr>
                <w:rFonts w:ascii="Times New Roman" w:hAnsi="Times New Roman" w:cs="Times New Roman"/>
                <w:sz w:val="24"/>
                <w:szCs w:val="24"/>
                <w:lang w:eastAsia="en-US"/>
              </w:rPr>
            </w:pPr>
            <w:r w:rsidRPr="009316B3">
              <w:rPr>
                <w:rFonts w:ascii="Times New Roman" w:hAnsi="Times New Roman" w:cs="Times New Roman"/>
                <w:sz w:val="24"/>
                <w:szCs w:val="24"/>
              </w:rPr>
              <w:t>с.р.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7707" w:rsidRPr="009316B3" w:rsidRDefault="00B47707" w:rsidP="00D72C76">
            <w:pPr>
              <w:spacing w:after="0" w:line="240" w:lineRule="auto"/>
              <w:rPr>
                <w:rFonts w:ascii="Times New Roman" w:hAnsi="Times New Roman" w:cs="Times New Roman"/>
                <w:sz w:val="24"/>
                <w:szCs w:val="24"/>
                <w:lang w:val="uk-UA" w:eastAsia="en-US"/>
              </w:rPr>
            </w:pPr>
          </w:p>
        </w:tc>
      </w:tr>
      <w:tr w:rsidR="00B47707" w:rsidRPr="009316B3" w:rsidTr="00D72C76">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rPr>
                <w:rFonts w:ascii="Times New Roman" w:hAnsi="Times New Roman"/>
                <w:sz w:val="24"/>
                <w:szCs w:val="24"/>
              </w:rPr>
            </w:pPr>
            <w:r w:rsidRPr="009316B3">
              <w:rPr>
                <w:rFonts w:ascii="Times New Roman" w:hAnsi="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rPr>
                <w:rFonts w:ascii="Times New Roman" w:hAnsi="Times New Roman"/>
                <w:sz w:val="24"/>
                <w:szCs w:val="24"/>
              </w:rPr>
            </w:pPr>
            <w:r w:rsidRPr="009316B3">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rPr>
                <w:rFonts w:ascii="Times New Roman" w:hAnsi="Times New Roman"/>
                <w:sz w:val="24"/>
                <w:szCs w:val="24"/>
              </w:rPr>
            </w:pPr>
            <w:r w:rsidRPr="009316B3">
              <w:rPr>
                <w:rFonts w:ascii="Times New Roman" w:hAnsi="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rPr>
                <w:rFonts w:ascii="Times New Roman" w:hAnsi="Times New Roman"/>
                <w:sz w:val="24"/>
                <w:szCs w:val="24"/>
              </w:rPr>
            </w:pPr>
            <w:r w:rsidRPr="009316B3">
              <w:rPr>
                <w:rFonts w:ascii="Times New Roman" w:hAnsi="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rPr>
                <w:rFonts w:ascii="Times New Roman" w:hAnsi="Times New Roman"/>
                <w:sz w:val="24"/>
                <w:szCs w:val="24"/>
              </w:rPr>
            </w:pPr>
            <w:r w:rsidRPr="009316B3">
              <w:rPr>
                <w:rFonts w:ascii="Times New Roman" w:hAnsi="Times New Roman"/>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rPr>
                <w:rFonts w:ascii="Times New Roman" w:hAnsi="Times New Roman"/>
                <w:sz w:val="24"/>
                <w:szCs w:val="24"/>
              </w:rPr>
            </w:pPr>
            <w:r w:rsidRPr="009316B3">
              <w:rPr>
                <w:rFonts w:ascii="Times New Roman" w:hAnsi="Times New Roman"/>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rPr>
                <w:rFonts w:ascii="Times New Roman" w:hAnsi="Times New Roman"/>
                <w:sz w:val="24"/>
                <w:szCs w:val="24"/>
              </w:rPr>
            </w:pPr>
            <w:r w:rsidRPr="009316B3">
              <w:rPr>
                <w:rFonts w:ascii="Times New Roman" w:hAnsi="Times New Roman"/>
                <w:sz w:val="24"/>
                <w:szCs w:val="24"/>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7707" w:rsidRPr="009316B3" w:rsidRDefault="00B47707" w:rsidP="00D72C76">
            <w:pPr>
              <w:spacing w:after="0" w:line="240" w:lineRule="auto"/>
              <w:rPr>
                <w:rFonts w:ascii="Times New Roman" w:hAnsi="Times New Roman" w:cs="Times New Roman"/>
                <w:sz w:val="24"/>
                <w:szCs w:val="24"/>
                <w:lang w:val="uk-UA" w:eastAsia="en-US"/>
              </w:rPr>
            </w:pPr>
          </w:p>
        </w:tc>
      </w:tr>
      <w:tr w:rsidR="00B47707" w:rsidRPr="009316B3" w:rsidTr="00D72C76">
        <w:trPr>
          <w:cantSplit/>
        </w:trPr>
        <w:tc>
          <w:tcPr>
            <w:tcW w:w="0" w:type="auto"/>
            <w:gridSpan w:val="8"/>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jc w:val="both"/>
              <w:rPr>
                <w:rFonts w:ascii="Times New Roman" w:hAnsi="Times New Roman"/>
                <w:b/>
                <w:sz w:val="24"/>
                <w:szCs w:val="24"/>
              </w:rPr>
            </w:pPr>
            <w:proofErr w:type="spellStart"/>
            <w:r w:rsidRPr="009316B3">
              <w:rPr>
                <w:rFonts w:ascii="Times New Roman" w:hAnsi="Times New Roman"/>
                <w:b/>
                <w:sz w:val="24"/>
                <w:szCs w:val="24"/>
              </w:rPr>
              <w:t>Змістовий</w:t>
            </w:r>
            <w:proofErr w:type="spellEnd"/>
            <w:r w:rsidRPr="009316B3">
              <w:rPr>
                <w:rFonts w:ascii="Times New Roman" w:hAnsi="Times New Roman"/>
                <w:b/>
                <w:sz w:val="24"/>
                <w:szCs w:val="24"/>
              </w:rPr>
              <w:t xml:space="preserve"> модуль </w:t>
            </w:r>
            <w:r w:rsidRPr="009316B3">
              <w:rPr>
                <w:rFonts w:ascii="Times New Roman" w:hAnsi="Times New Roman"/>
                <w:b/>
                <w:sz w:val="24"/>
                <w:szCs w:val="24"/>
                <w:lang w:val="uk-UA"/>
              </w:rPr>
              <w:t>1</w:t>
            </w:r>
            <w:r w:rsidRPr="009316B3">
              <w:rPr>
                <w:rFonts w:ascii="Times New Roman" w:hAnsi="Times New Roman"/>
                <w:b/>
                <w:sz w:val="24"/>
                <w:szCs w:val="24"/>
              </w:rPr>
              <w:t xml:space="preserve">. </w:t>
            </w:r>
            <w:r w:rsidRPr="009316B3">
              <w:rPr>
                <w:rFonts w:ascii="Times New Roman" w:hAnsi="Times New Roman"/>
                <w:b/>
                <w:sz w:val="24"/>
                <w:szCs w:val="24"/>
                <w:lang w:val="uk-UA"/>
              </w:rPr>
              <w:t>Тема: «Світ мистецтва»</w:t>
            </w:r>
          </w:p>
        </w:tc>
      </w:tr>
      <w:tr w:rsidR="00B47707" w:rsidRPr="009316B3" w:rsidTr="00D72C76">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jc w:val="both"/>
              <w:rPr>
                <w:rFonts w:ascii="Times New Roman" w:hAnsi="Times New Roman"/>
                <w:sz w:val="24"/>
                <w:szCs w:val="24"/>
                <w:lang w:val="uk-UA"/>
              </w:rPr>
            </w:pPr>
            <w:r w:rsidRPr="009316B3">
              <w:rPr>
                <w:rFonts w:ascii="Times New Roman" w:hAnsi="Times New Roman"/>
                <w:bCs/>
                <w:sz w:val="24"/>
                <w:szCs w:val="24"/>
              </w:rPr>
              <w:t>Тема 1</w:t>
            </w:r>
            <w:r w:rsidRPr="009316B3">
              <w:rPr>
                <w:rFonts w:ascii="Times New Roman" w:hAnsi="Times New Roman"/>
                <w:bCs/>
                <w:sz w:val="24"/>
                <w:szCs w:val="24"/>
                <w:lang w:val="uk-UA"/>
              </w:rPr>
              <w:t>: «</w:t>
            </w:r>
            <w:r w:rsidRPr="009316B3">
              <w:rPr>
                <w:rFonts w:ascii="Times New Roman" w:hAnsi="Times New Roman"/>
                <w:sz w:val="24"/>
                <w:szCs w:val="24"/>
                <w:lang w:val="uk-UA"/>
              </w:rPr>
              <w:t>Різні погляди на поняття «мистецтво»</w:t>
            </w:r>
          </w:p>
          <w:p w:rsidR="00B47707" w:rsidRPr="009316B3" w:rsidRDefault="00B47707" w:rsidP="00D72C76">
            <w:pPr>
              <w:pStyle w:val="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jc w:val="both"/>
              <w:rPr>
                <w:rFonts w:ascii="Times New Roman" w:hAnsi="Times New Roman"/>
                <w:sz w:val="24"/>
                <w:szCs w:val="24"/>
                <w:lang w:val="uk-UA"/>
              </w:rPr>
            </w:pPr>
            <w:r w:rsidRPr="009316B3">
              <w:rPr>
                <w:rFonts w:ascii="Times New Roman" w:hAnsi="Times New Roman"/>
                <w:sz w:val="24"/>
                <w:szCs w:val="24"/>
                <w:lang w:val="uk-UA"/>
              </w:rPr>
              <w:t>10</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pStyle w:val="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jc w:val="both"/>
              <w:rPr>
                <w:rFonts w:ascii="Times New Roman" w:hAnsi="Times New Roman"/>
                <w:sz w:val="24"/>
                <w:szCs w:val="24"/>
                <w:lang w:val="uk-UA"/>
              </w:rPr>
            </w:pPr>
            <w:r w:rsidRPr="009316B3">
              <w:rPr>
                <w:rFonts w:ascii="Times New Roman" w:hAnsi="Times New Roman"/>
                <w:sz w:val="24"/>
                <w:szCs w:val="24"/>
                <w:lang w:val="uk-UA"/>
              </w:rPr>
              <w:t>5</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pStyle w:val="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pStyle w:val="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jc w:val="both"/>
              <w:rPr>
                <w:rFonts w:ascii="Times New Roman" w:hAnsi="Times New Roman"/>
                <w:sz w:val="24"/>
                <w:szCs w:val="24"/>
                <w:lang w:val="uk-UA"/>
              </w:rPr>
            </w:pPr>
            <w:r w:rsidRPr="009316B3">
              <w:rPr>
                <w:rFonts w:ascii="Times New Roman" w:hAnsi="Times New Roman"/>
                <w:sz w:val="24"/>
                <w:szCs w:val="24"/>
                <w:lang w:val="uk-UA"/>
              </w:rPr>
              <w:t>5</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pStyle w:val="1"/>
              <w:jc w:val="both"/>
              <w:rPr>
                <w:rFonts w:ascii="Times New Roman" w:hAnsi="Times New Roman"/>
                <w:sz w:val="24"/>
                <w:szCs w:val="24"/>
                <w:lang w:val="uk-UA"/>
              </w:rPr>
            </w:pPr>
          </w:p>
        </w:tc>
      </w:tr>
      <w:tr w:rsidR="00B47707" w:rsidRPr="009316B3" w:rsidTr="00D72C76">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jc w:val="both"/>
              <w:rPr>
                <w:rFonts w:ascii="Times New Roman" w:hAnsi="Times New Roman"/>
                <w:sz w:val="24"/>
                <w:szCs w:val="24"/>
                <w:lang w:val="uk-UA"/>
              </w:rPr>
            </w:pPr>
            <w:r w:rsidRPr="009316B3">
              <w:rPr>
                <w:rFonts w:ascii="Times New Roman" w:hAnsi="Times New Roman"/>
                <w:sz w:val="24"/>
                <w:szCs w:val="24"/>
                <w:lang w:val="uk-UA"/>
              </w:rPr>
              <w:t>Тема 2: «Сучасне мистецтво»</w:t>
            </w: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jc w:val="both"/>
              <w:rPr>
                <w:rFonts w:ascii="Times New Roman" w:hAnsi="Times New Roman"/>
                <w:sz w:val="24"/>
                <w:szCs w:val="24"/>
                <w:lang w:val="uk-UA"/>
              </w:rPr>
            </w:pPr>
            <w:r w:rsidRPr="009316B3">
              <w:rPr>
                <w:rFonts w:ascii="Times New Roman" w:hAnsi="Times New Roman"/>
                <w:sz w:val="24"/>
                <w:szCs w:val="24"/>
                <w:lang w:val="uk-UA"/>
              </w:rPr>
              <w:t>10</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pStyle w:val="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jc w:val="both"/>
              <w:rPr>
                <w:rFonts w:ascii="Times New Roman" w:hAnsi="Times New Roman"/>
                <w:sz w:val="24"/>
                <w:szCs w:val="24"/>
                <w:lang w:val="uk-UA"/>
              </w:rPr>
            </w:pPr>
            <w:r w:rsidRPr="009316B3">
              <w:rPr>
                <w:rFonts w:ascii="Times New Roman" w:hAnsi="Times New Roman"/>
                <w:sz w:val="24"/>
                <w:szCs w:val="24"/>
                <w:lang w:val="uk-UA"/>
              </w:rPr>
              <w:t>5</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pStyle w:val="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pStyle w:val="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jc w:val="both"/>
              <w:rPr>
                <w:rFonts w:ascii="Times New Roman" w:hAnsi="Times New Roman"/>
                <w:sz w:val="24"/>
                <w:szCs w:val="24"/>
                <w:lang w:val="uk-UA"/>
              </w:rPr>
            </w:pPr>
            <w:r w:rsidRPr="009316B3">
              <w:rPr>
                <w:rFonts w:ascii="Times New Roman" w:hAnsi="Times New Roman"/>
                <w:sz w:val="24"/>
                <w:szCs w:val="24"/>
                <w:lang w:val="uk-UA"/>
              </w:rPr>
              <w:t>5</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pStyle w:val="1"/>
              <w:jc w:val="both"/>
              <w:rPr>
                <w:rFonts w:ascii="Times New Roman" w:hAnsi="Times New Roman"/>
                <w:sz w:val="24"/>
                <w:szCs w:val="24"/>
                <w:lang w:val="uk-UA"/>
              </w:rPr>
            </w:pPr>
          </w:p>
        </w:tc>
      </w:tr>
      <w:tr w:rsidR="00B47707" w:rsidRPr="009316B3" w:rsidTr="00D72C76">
        <w:trPr>
          <w:trHeight w:val="712"/>
        </w:trPr>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jc w:val="both"/>
              <w:rPr>
                <w:rFonts w:ascii="Times New Roman" w:hAnsi="Times New Roman"/>
                <w:bCs/>
                <w:sz w:val="24"/>
                <w:szCs w:val="24"/>
                <w:lang w:val="uk-UA"/>
              </w:rPr>
            </w:pPr>
            <w:r w:rsidRPr="009316B3">
              <w:rPr>
                <w:rFonts w:ascii="Times New Roman" w:hAnsi="Times New Roman"/>
                <w:bCs/>
                <w:sz w:val="24"/>
                <w:szCs w:val="24"/>
                <w:lang w:val="uk-UA"/>
              </w:rPr>
              <w:t>Тема 3: «Театральні фестивалі»</w:t>
            </w: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jc w:val="both"/>
              <w:rPr>
                <w:rFonts w:ascii="Times New Roman" w:hAnsi="Times New Roman"/>
                <w:sz w:val="24"/>
                <w:szCs w:val="24"/>
                <w:lang w:val="uk-UA"/>
              </w:rPr>
            </w:pPr>
            <w:r w:rsidRPr="009316B3">
              <w:rPr>
                <w:rFonts w:ascii="Times New Roman" w:hAnsi="Times New Roman"/>
                <w:sz w:val="24"/>
                <w:szCs w:val="24"/>
                <w:lang w:val="uk-UA"/>
              </w:rPr>
              <w:t>10</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pStyle w:val="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jc w:val="both"/>
              <w:rPr>
                <w:rFonts w:ascii="Times New Roman" w:hAnsi="Times New Roman"/>
                <w:sz w:val="24"/>
                <w:szCs w:val="24"/>
                <w:lang w:val="uk-UA"/>
              </w:rPr>
            </w:pPr>
            <w:r w:rsidRPr="009316B3">
              <w:rPr>
                <w:rFonts w:ascii="Times New Roman" w:hAnsi="Times New Roman"/>
                <w:sz w:val="24"/>
                <w:szCs w:val="24"/>
                <w:lang w:val="uk-UA"/>
              </w:rPr>
              <w:t>5</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pStyle w:val="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pStyle w:val="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jc w:val="both"/>
              <w:rPr>
                <w:rFonts w:ascii="Times New Roman" w:hAnsi="Times New Roman"/>
                <w:sz w:val="24"/>
                <w:szCs w:val="24"/>
                <w:lang w:val="uk-UA"/>
              </w:rPr>
            </w:pPr>
            <w:r w:rsidRPr="009316B3">
              <w:rPr>
                <w:rFonts w:ascii="Times New Roman" w:hAnsi="Times New Roman"/>
                <w:sz w:val="24"/>
                <w:szCs w:val="24"/>
                <w:lang w:val="uk-UA"/>
              </w:rPr>
              <w:t>5</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pStyle w:val="1"/>
              <w:jc w:val="both"/>
              <w:rPr>
                <w:rFonts w:ascii="Times New Roman" w:hAnsi="Times New Roman"/>
                <w:sz w:val="24"/>
                <w:szCs w:val="24"/>
                <w:lang w:val="uk-UA"/>
              </w:rPr>
            </w:pPr>
          </w:p>
        </w:tc>
      </w:tr>
      <w:tr w:rsidR="00B47707" w:rsidRPr="009316B3" w:rsidTr="00D72C76">
        <w:trPr>
          <w:trHeight w:val="597"/>
        </w:trPr>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jc w:val="both"/>
              <w:rPr>
                <w:rFonts w:ascii="Times New Roman" w:hAnsi="Times New Roman"/>
                <w:bCs/>
                <w:sz w:val="24"/>
                <w:szCs w:val="24"/>
                <w:lang w:val="uk-UA"/>
              </w:rPr>
            </w:pPr>
            <w:r w:rsidRPr="009316B3">
              <w:rPr>
                <w:rFonts w:ascii="Times New Roman" w:hAnsi="Times New Roman"/>
                <w:bCs/>
                <w:sz w:val="24"/>
                <w:szCs w:val="24"/>
                <w:lang w:val="uk-UA"/>
              </w:rPr>
              <w:t>Тема 4: «Винаходи на винахідники»</w:t>
            </w: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jc w:val="both"/>
              <w:rPr>
                <w:rFonts w:ascii="Times New Roman" w:hAnsi="Times New Roman"/>
                <w:sz w:val="24"/>
                <w:szCs w:val="24"/>
                <w:lang w:val="uk-UA"/>
              </w:rPr>
            </w:pPr>
            <w:r w:rsidRPr="009316B3">
              <w:rPr>
                <w:rFonts w:ascii="Times New Roman" w:hAnsi="Times New Roman"/>
                <w:sz w:val="24"/>
                <w:szCs w:val="24"/>
                <w:lang w:val="uk-UA"/>
              </w:rPr>
              <w:t>10</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pStyle w:val="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jc w:val="both"/>
              <w:rPr>
                <w:rFonts w:ascii="Times New Roman" w:hAnsi="Times New Roman"/>
                <w:sz w:val="24"/>
                <w:szCs w:val="24"/>
                <w:lang w:val="uk-UA"/>
              </w:rPr>
            </w:pPr>
            <w:r w:rsidRPr="009316B3">
              <w:rPr>
                <w:rFonts w:ascii="Times New Roman" w:hAnsi="Times New Roman"/>
                <w:sz w:val="24"/>
                <w:szCs w:val="24"/>
                <w:lang w:val="uk-UA"/>
              </w:rPr>
              <w:t>5</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pStyle w:val="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pStyle w:val="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jc w:val="both"/>
              <w:rPr>
                <w:rFonts w:ascii="Times New Roman" w:hAnsi="Times New Roman"/>
                <w:sz w:val="24"/>
                <w:szCs w:val="24"/>
                <w:lang w:val="uk-UA"/>
              </w:rPr>
            </w:pPr>
            <w:r w:rsidRPr="009316B3">
              <w:rPr>
                <w:rFonts w:ascii="Times New Roman" w:hAnsi="Times New Roman"/>
                <w:sz w:val="24"/>
                <w:szCs w:val="24"/>
                <w:lang w:val="uk-UA"/>
              </w:rPr>
              <w:t>5</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pStyle w:val="1"/>
              <w:jc w:val="both"/>
              <w:rPr>
                <w:rFonts w:ascii="Times New Roman" w:hAnsi="Times New Roman"/>
                <w:sz w:val="24"/>
                <w:szCs w:val="24"/>
                <w:lang w:val="uk-UA"/>
              </w:rPr>
            </w:pPr>
          </w:p>
        </w:tc>
      </w:tr>
      <w:tr w:rsidR="00B47707" w:rsidRPr="009316B3" w:rsidTr="00D72C76">
        <w:trPr>
          <w:trHeight w:val="348"/>
        </w:trPr>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jc w:val="both"/>
              <w:rPr>
                <w:rFonts w:ascii="Times New Roman" w:hAnsi="Times New Roman"/>
                <w:bCs/>
                <w:sz w:val="24"/>
                <w:szCs w:val="24"/>
                <w:lang w:val="uk-UA"/>
              </w:rPr>
            </w:pPr>
            <w:r w:rsidRPr="009316B3">
              <w:rPr>
                <w:rFonts w:ascii="Times New Roman" w:hAnsi="Times New Roman"/>
                <w:bCs/>
                <w:sz w:val="24"/>
                <w:szCs w:val="24"/>
                <w:lang w:val="uk-UA"/>
              </w:rPr>
              <w:t>Тема 5: «Таємниці інтернету»</w:t>
            </w: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jc w:val="both"/>
              <w:rPr>
                <w:rFonts w:ascii="Times New Roman" w:hAnsi="Times New Roman"/>
                <w:sz w:val="24"/>
                <w:szCs w:val="24"/>
                <w:lang w:val="uk-UA"/>
              </w:rPr>
            </w:pPr>
            <w:r w:rsidRPr="009316B3">
              <w:rPr>
                <w:rFonts w:ascii="Times New Roman" w:hAnsi="Times New Roman"/>
                <w:sz w:val="24"/>
                <w:szCs w:val="24"/>
                <w:lang w:val="uk-UA"/>
              </w:rPr>
              <w:t>10</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pStyle w:val="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jc w:val="both"/>
              <w:rPr>
                <w:rFonts w:ascii="Times New Roman" w:hAnsi="Times New Roman"/>
                <w:sz w:val="24"/>
                <w:szCs w:val="24"/>
                <w:lang w:val="uk-UA"/>
              </w:rPr>
            </w:pPr>
            <w:r w:rsidRPr="009316B3">
              <w:rPr>
                <w:rFonts w:ascii="Times New Roman" w:hAnsi="Times New Roman"/>
                <w:sz w:val="24"/>
                <w:szCs w:val="24"/>
                <w:lang w:val="uk-UA"/>
              </w:rPr>
              <w:t>5</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pStyle w:val="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pStyle w:val="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jc w:val="both"/>
              <w:rPr>
                <w:rFonts w:ascii="Times New Roman" w:hAnsi="Times New Roman"/>
                <w:sz w:val="24"/>
                <w:szCs w:val="24"/>
                <w:lang w:val="uk-UA"/>
              </w:rPr>
            </w:pPr>
            <w:r w:rsidRPr="009316B3">
              <w:rPr>
                <w:rFonts w:ascii="Times New Roman" w:hAnsi="Times New Roman"/>
                <w:sz w:val="24"/>
                <w:szCs w:val="24"/>
                <w:lang w:val="uk-UA"/>
              </w:rPr>
              <w:t>5</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pStyle w:val="1"/>
              <w:jc w:val="both"/>
              <w:rPr>
                <w:rFonts w:ascii="Times New Roman" w:hAnsi="Times New Roman"/>
                <w:sz w:val="24"/>
                <w:szCs w:val="24"/>
                <w:lang w:val="uk-UA"/>
              </w:rPr>
            </w:pPr>
          </w:p>
        </w:tc>
      </w:tr>
      <w:tr w:rsidR="00B47707" w:rsidRPr="009316B3" w:rsidTr="00D72C76">
        <w:trPr>
          <w:trHeight w:val="633"/>
        </w:trPr>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jc w:val="both"/>
              <w:rPr>
                <w:rFonts w:ascii="Times New Roman" w:hAnsi="Times New Roman"/>
                <w:bCs/>
                <w:sz w:val="24"/>
                <w:szCs w:val="24"/>
                <w:lang w:val="uk-UA"/>
              </w:rPr>
            </w:pPr>
            <w:r w:rsidRPr="009316B3">
              <w:rPr>
                <w:rFonts w:ascii="Times New Roman" w:hAnsi="Times New Roman"/>
                <w:bCs/>
                <w:sz w:val="24"/>
                <w:szCs w:val="24"/>
                <w:lang w:val="uk-UA"/>
              </w:rPr>
              <w:t>Тема 6: «Винаходи очима дітей»</w:t>
            </w: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jc w:val="both"/>
              <w:rPr>
                <w:rFonts w:ascii="Times New Roman" w:hAnsi="Times New Roman"/>
                <w:sz w:val="24"/>
                <w:szCs w:val="24"/>
                <w:lang w:val="uk-UA"/>
              </w:rPr>
            </w:pPr>
            <w:r w:rsidRPr="009316B3">
              <w:rPr>
                <w:rFonts w:ascii="Times New Roman" w:hAnsi="Times New Roman"/>
                <w:sz w:val="24"/>
                <w:szCs w:val="24"/>
                <w:lang w:val="uk-UA"/>
              </w:rPr>
              <w:t>10</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pStyle w:val="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jc w:val="both"/>
              <w:rPr>
                <w:rFonts w:ascii="Times New Roman" w:hAnsi="Times New Roman"/>
                <w:sz w:val="24"/>
                <w:szCs w:val="24"/>
                <w:lang w:val="uk-UA"/>
              </w:rPr>
            </w:pPr>
            <w:r w:rsidRPr="009316B3">
              <w:rPr>
                <w:rFonts w:ascii="Times New Roman" w:hAnsi="Times New Roman"/>
                <w:sz w:val="24"/>
                <w:szCs w:val="24"/>
                <w:lang w:val="uk-UA"/>
              </w:rPr>
              <w:t>7</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pStyle w:val="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pStyle w:val="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pStyle w:val="1"/>
              <w:jc w:val="both"/>
              <w:rPr>
                <w:rFonts w:ascii="Times New Roman" w:hAnsi="Times New Roman"/>
                <w:sz w:val="24"/>
                <w:szCs w:val="24"/>
                <w:lang w:val="uk-UA"/>
              </w:rPr>
            </w:pPr>
            <w:r w:rsidRPr="009316B3">
              <w:rPr>
                <w:rFonts w:ascii="Times New Roman" w:hAnsi="Times New Roman"/>
                <w:sz w:val="24"/>
                <w:szCs w:val="24"/>
                <w:lang w:val="uk-UA"/>
              </w:rPr>
              <w:t>3</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pStyle w:val="1"/>
              <w:jc w:val="both"/>
              <w:rPr>
                <w:rFonts w:ascii="Times New Roman" w:hAnsi="Times New Roman"/>
                <w:sz w:val="24"/>
                <w:szCs w:val="24"/>
                <w:lang w:val="uk-UA"/>
              </w:rPr>
            </w:pPr>
          </w:p>
        </w:tc>
      </w:tr>
      <w:tr w:rsidR="00B47707" w:rsidRPr="009316B3" w:rsidTr="00D72C76">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bCs/>
                <w:sz w:val="24"/>
                <w:szCs w:val="24"/>
                <w:lang w:val="uk-UA" w:eastAsia="en-US"/>
              </w:rPr>
            </w:pPr>
            <w:r w:rsidRPr="009316B3">
              <w:rPr>
                <w:rFonts w:ascii="Times New Roman" w:hAnsi="Times New Roman" w:cs="Times New Roman"/>
                <w:bCs/>
                <w:sz w:val="24"/>
                <w:szCs w:val="24"/>
                <w:lang w:val="uk-UA"/>
              </w:rPr>
              <w:t>Разом за змістовим модулем І</w:t>
            </w: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60</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32</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28</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r>
      <w:tr w:rsidR="00B47707" w:rsidRPr="009316B3" w:rsidTr="00D72C76">
        <w:tc>
          <w:tcPr>
            <w:tcW w:w="0" w:type="auto"/>
            <w:gridSpan w:val="8"/>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b/>
                <w:bCs/>
                <w:sz w:val="24"/>
                <w:szCs w:val="24"/>
                <w:lang w:eastAsia="en-US"/>
              </w:rPr>
            </w:pPr>
            <w:proofErr w:type="spellStart"/>
            <w:r w:rsidRPr="009316B3">
              <w:rPr>
                <w:rFonts w:ascii="Times New Roman" w:hAnsi="Times New Roman" w:cs="Times New Roman"/>
                <w:b/>
                <w:bCs/>
                <w:sz w:val="24"/>
                <w:szCs w:val="24"/>
              </w:rPr>
              <w:t>Змістовий</w:t>
            </w:r>
            <w:proofErr w:type="spellEnd"/>
            <w:r w:rsidRPr="009316B3">
              <w:rPr>
                <w:rFonts w:ascii="Times New Roman" w:hAnsi="Times New Roman" w:cs="Times New Roman"/>
                <w:b/>
                <w:bCs/>
                <w:sz w:val="24"/>
                <w:szCs w:val="24"/>
              </w:rPr>
              <w:t xml:space="preserve"> модуль </w:t>
            </w:r>
            <w:r w:rsidRPr="009316B3">
              <w:rPr>
                <w:rFonts w:ascii="Times New Roman" w:hAnsi="Times New Roman" w:cs="Times New Roman"/>
                <w:b/>
                <w:bCs/>
                <w:sz w:val="24"/>
                <w:szCs w:val="24"/>
                <w:lang w:val="uk-UA"/>
              </w:rPr>
              <w:t>3</w:t>
            </w:r>
            <w:r w:rsidRPr="009316B3">
              <w:rPr>
                <w:rFonts w:ascii="Times New Roman" w:hAnsi="Times New Roman" w:cs="Times New Roman"/>
                <w:b/>
                <w:sz w:val="24"/>
                <w:szCs w:val="24"/>
              </w:rPr>
              <w:t xml:space="preserve">. </w:t>
            </w:r>
            <w:r w:rsidRPr="009316B3">
              <w:rPr>
                <w:rFonts w:ascii="Times New Roman" w:hAnsi="Times New Roman" w:cs="Times New Roman"/>
                <w:b/>
                <w:sz w:val="24"/>
                <w:szCs w:val="24"/>
                <w:lang w:val="uk-UA"/>
              </w:rPr>
              <w:t>Тема: «Збережемо природу»</w:t>
            </w:r>
          </w:p>
        </w:tc>
      </w:tr>
      <w:tr w:rsidR="00B47707" w:rsidRPr="009316B3" w:rsidTr="00D72C76">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Тема 1: «Тваринний світ»</w:t>
            </w: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16</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en-US" w:eastAsia="en-US"/>
              </w:rPr>
            </w:pPr>
          </w:p>
        </w:tc>
      </w:tr>
      <w:tr w:rsidR="00B47707" w:rsidRPr="009316B3" w:rsidTr="00D72C76">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Тема2: «Діти та відпочинок»</w:t>
            </w: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16</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en-US" w:eastAsia="en-US"/>
              </w:rPr>
            </w:pPr>
          </w:p>
        </w:tc>
      </w:tr>
      <w:tr w:rsidR="00B47707" w:rsidRPr="009316B3" w:rsidTr="00D72C76">
        <w:trPr>
          <w:trHeight w:val="807"/>
        </w:trPr>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Тема 3: «Відпочинок на природі»</w:t>
            </w: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14</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6</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eastAsia="en-US"/>
              </w:rPr>
            </w:pPr>
          </w:p>
        </w:tc>
      </w:tr>
      <w:tr w:rsidR="00B47707" w:rsidRPr="009316B3" w:rsidTr="00D72C76">
        <w:trPr>
          <w:trHeight w:val="554"/>
        </w:trPr>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rPr>
            </w:pPr>
            <w:r w:rsidRPr="009316B3">
              <w:rPr>
                <w:rFonts w:ascii="Times New Roman" w:hAnsi="Times New Roman" w:cs="Times New Roman"/>
                <w:sz w:val="24"/>
                <w:szCs w:val="24"/>
                <w:lang w:val="uk-UA"/>
              </w:rPr>
              <w:t>Тема 4: «Парниковий ефект»</w:t>
            </w: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rPr>
            </w:pPr>
            <w:r w:rsidRPr="009316B3">
              <w:rPr>
                <w:rFonts w:ascii="Times New Roman" w:hAnsi="Times New Roman" w:cs="Times New Roman"/>
                <w:sz w:val="24"/>
                <w:szCs w:val="24"/>
                <w:lang w:val="uk-UA"/>
              </w:rPr>
              <w:t>13</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rPr>
            </w:pPr>
            <w:r w:rsidRPr="009316B3">
              <w:rPr>
                <w:rFonts w:ascii="Times New Roman" w:hAnsi="Times New Roman" w:cs="Times New Roman"/>
                <w:sz w:val="24"/>
                <w:szCs w:val="24"/>
                <w:lang w:val="uk-UA"/>
              </w:rPr>
              <w:t>5</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rPr>
            </w:pPr>
            <w:r w:rsidRPr="009316B3">
              <w:rPr>
                <w:rFonts w:ascii="Times New Roman" w:hAnsi="Times New Roman" w:cs="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eastAsia="en-US"/>
              </w:rPr>
            </w:pPr>
          </w:p>
        </w:tc>
      </w:tr>
      <w:tr w:rsidR="00B47707" w:rsidRPr="009316B3" w:rsidTr="00D72C76">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 xml:space="preserve">Разом </w:t>
            </w:r>
            <w:r w:rsidRPr="009316B3">
              <w:rPr>
                <w:rFonts w:ascii="Times New Roman" w:hAnsi="Times New Roman" w:cs="Times New Roman"/>
                <w:bCs/>
                <w:sz w:val="24"/>
                <w:szCs w:val="24"/>
                <w:lang w:val="uk-UA"/>
              </w:rPr>
              <w:t>за змістовим модулем ІІІ</w:t>
            </w: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59</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rPr>
                <w:rFonts w:ascii="Times New Roman" w:hAnsi="Times New Roman" w:cs="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29</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30</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rPr>
                <w:rFonts w:ascii="Times New Roman" w:hAnsi="Times New Roman" w:cs="Times New Roman"/>
                <w:b/>
                <w:sz w:val="24"/>
                <w:szCs w:val="24"/>
                <w:lang w:eastAsia="en-US"/>
              </w:rPr>
            </w:pPr>
          </w:p>
        </w:tc>
      </w:tr>
      <w:tr w:rsidR="00B47707" w:rsidRPr="009316B3" w:rsidTr="00D72C76">
        <w:tc>
          <w:tcPr>
            <w:tcW w:w="0" w:type="auto"/>
            <w:gridSpan w:val="8"/>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rPr>
                <w:rFonts w:ascii="Times New Roman" w:hAnsi="Times New Roman" w:cs="Times New Roman"/>
                <w:b/>
                <w:sz w:val="24"/>
                <w:szCs w:val="24"/>
                <w:lang w:val="uk-UA" w:eastAsia="en-US"/>
              </w:rPr>
            </w:pPr>
            <w:r w:rsidRPr="009316B3">
              <w:rPr>
                <w:rFonts w:ascii="Times New Roman" w:hAnsi="Times New Roman" w:cs="Times New Roman"/>
                <w:b/>
                <w:sz w:val="24"/>
                <w:szCs w:val="24"/>
                <w:lang w:val="uk-UA"/>
              </w:rPr>
              <w:t>Змістовий модуль 4. Тема: «Марновірство та забобони»</w:t>
            </w:r>
          </w:p>
        </w:tc>
      </w:tr>
      <w:tr w:rsidR="00B47707" w:rsidRPr="009316B3" w:rsidTr="00D72C76">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Тема 1: «Міфи та легенди»</w:t>
            </w: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13</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5</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en-US" w:eastAsia="en-US"/>
              </w:rPr>
            </w:pPr>
          </w:p>
        </w:tc>
      </w:tr>
      <w:tr w:rsidR="00B47707" w:rsidRPr="009316B3" w:rsidTr="00D72C76">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Тема 2: «Забобони в нашому житті»</w:t>
            </w: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16</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rPr>
                <w:rFonts w:ascii="Times New Roman" w:hAnsi="Times New Roman" w:cs="Times New Roman"/>
                <w:b/>
                <w:sz w:val="24"/>
                <w:szCs w:val="24"/>
                <w:lang w:eastAsia="en-US"/>
              </w:rPr>
            </w:pPr>
          </w:p>
        </w:tc>
      </w:tr>
      <w:tr w:rsidR="00B47707" w:rsidRPr="009316B3" w:rsidTr="00D72C76">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Тема 3: «Таємничі місця Туреччини»</w:t>
            </w: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16</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rPr>
                <w:rFonts w:ascii="Times New Roman" w:hAnsi="Times New Roman" w:cs="Times New Roman"/>
                <w:b/>
                <w:sz w:val="24"/>
                <w:szCs w:val="24"/>
                <w:lang w:eastAsia="en-US"/>
              </w:rPr>
            </w:pPr>
          </w:p>
        </w:tc>
      </w:tr>
      <w:tr w:rsidR="00B47707" w:rsidRPr="009316B3" w:rsidTr="00D72C76">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Тема 4: «Таємниці світу»</w:t>
            </w: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16</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eastAsia="en-US"/>
              </w:rPr>
              <w:t>8</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rPr>
                <w:rFonts w:ascii="Times New Roman" w:hAnsi="Times New Roman" w:cs="Times New Roman"/>
                <w:b/>
                <w:sz w:val="24"/>
                <w:szCs w:val="24"/>
                <w:lang w:eastAsia="en-US"/>
              </w:rPr>
            </w:pPr>
          </w:p>
        </w:tc>
      </w:tr>
      <w:tr w:rsidR="00B47707" w:rsidRPr="009316B3" w:rsidTr="00D72C76">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Разом за змістовим модулем І</w:t>
            </w:r>
            <w:r w:rsidRPr="009316B3">
              <w:rPr>
                <w:rFonts w:ascii="Times New Roman" w:hAnsi="Times New Roman" w:cs="Times New Roman"/>
                <w:sz w:val="24"/>
                <w:szCs w:val="24"/>
                <w:lang w:val="en-US"/>
              </w:rPr>
              <w:t>V</w:t>
            </w: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eastAsia="en-US"/>
              </w:rPr>
              <w:t>61</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29</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32</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rPr>
                <w:rFonts w:ascii="Times New Roman" w:hAnsi="Times New Roman" w:cs="Times New Roman"/>
                <w:b/>
                <w:sz w:val="24"/>
                <w:szCs w:val="24"/>
                <w:lang w:val="en-US" w:eastAsia="en-US"/>
              </w:rPr>
            </w:pPr>
          </w:p>
        </w:tc>
      </w:tr>
      <w:tr w:rsidR="00B47707" w:rsidRPr="009316B3" w:rsidTr="00D72C76">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Усього годин за рік</w:t>
            </w: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180</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90</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jc w:val="both"/>
              <w:rPr>
                <w:rFonts w:ascii="Times New Roman" w:hAnsi="Times New Roman" w:cs="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B47707" w:rsidRPr="009316B3" w:rsidRDefault="00B47707" w:rsidP="00D72C76">
            <w:pPr>
              <w:spacing w:line="24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90</w:t>
            </w:r>
          </w:p>
        </w:tc>
        <w:tc>
          <w:tcPr>
            <w:tcW w:w="0" w:type="auto"/>
            <w:tcBorders>
              <w:top w:val="single" w:sz="4" w:space="0" w:color="auto"/>
              <w:left w:val="single" w:sz="4" w:space="0" w:color="auto"/>
              <w:bottom w:val="single" w:sz="4" w:space="0" w:color="auto"/>
              <w:right w:val="single" w:sz="4" w:space="0" w:color="auto"/>
            </w:tcBorders>
          </w:tcPr>
          <w:p w:rsidR="00B47707" w:rsidRPr="009316B3" w:rsidRDefault="00B47707" w:rsidP="00D72C76">
            <w:pPr>
              <w:spacing w:line="240" w:lineRule="auto"/>
              <w:rPr>
                <w:rFonts w:ascii="Times New Roman" w:hAnsi="Times New Roman" w:cs="Times New Roman"/>
                <w:b/>
                <w:sz w:val="24"/>
                <w:szCs w:val="24"/>
                <w:lang w:val="en-US" w:eastAsia="en-US"/>
              </w:rPr>
            </w:pPr>
          </w:p>
        </w:tc>
      </w:tr>
    </w:tbl>
    <w:p w:rsidR="00692A39" w:rsidRDefault="00692A39" w:rsidP="00692A39">
      <w:pPr>
        <w:spacing w:after="0" w:line="360" w:lineRule="auto"/>
        <w:rPr>
          <w:rFonts w:ascii="Times New Roman" w:hAnsi="Times New Roman" w:cs="Times New Roman"/>
          <w:sz w:val="24"/>
          <w:szCs w:val="24"/>
          <w:lang w:val="uk-UA"/>
        </w:rPr>
      </w:pPr>
    </w:p>
    <w:p w:rsidR="00C00B45" w:rsidRPr="00692A39" w:rsidRDefault="00692A39" w:rsidP="00692A39">
      <w:pPr>
        <w:spacing w:after="0" w:line="360" w:lineRule="auto"/>
        <w:jc w:val="center"/>
        <w:rPr>
          <w:rFonts w:ascii="Times New Roman" w:hAnsi="Times New Roman"/>
          <w:b/>
          <w:sz w:val="24"/>
          <w:szCs w:val="24"/>
          <w:u w:val="single"/>
          <w:lang w:val="uk-UA" w:bidi="fa-IR"/>
        </w:rPr>
      </w:pPr>
      <w:r>
        <w:rPr>
          <w:rFonts w:ascii="Times New Roman" w:hAnsi="Times New Roman"/>
          <w:b/>
          <w:sz w:val="24"/>
          <w:szCs w:val="24"/>
          <w:u w:val="single"/>
          <w:lang w:val="uk-UA" w:bidi="fa-IR"/>
        </w:rPr>
        <w:lastRenderedPageBreak/>
        <w:t>ЗМІСТОВІ МОДУЛІ НАВЧАЛЬНОЇ ДИСЦИПЛІНИ</w:t>
      </w:r>
    </w:p>
    <w:p w:rsidR="00C00B45" w:rsidRPr="009316B3" w:rsidRDefault="00C00B45" w:rsidP="00C00B45">
      <w:pPr>
        <w:spacing w:after="0" w:line="360" w:lineRule="auto"/>
        <w:rPr>
          <w:rFonts w:ascii="Times New Roman" w:hAnsi="Times New Roman" w:cs="Times New Roman"/>
          <w:sz w:val="24"/>
          <w:szCs w:val="24"/>
        </w:rPr>
      </w:pPr>
      <w:proofErr w:type="spellStart"/>
      <w:r w:rsidRPr="009316B3">
        <w:rPr>
          <w:rFonts w:ascii="Times New Roman" w:hAnsi="Times New Roman" w:cs="Times New Roman"/>
          <w:b/>
          <w:sz w:val="24"/>
          <w:szCs w:val="24"/>
        </w:rPr>
        <w:t>Змістовий</w:t>
      </w:r>
      <w:proofErr w:type="spellEnd"/>
      <w:r w:rsidRPr="009316B3">
        <w:rPr>
          <w:rFonts w:ascii="Times New Roman" w:hAnsi="Times New Roman" w:cs="Times New Roman"/>
          <w:b/>
          <w:sz w:val="24"/>
          <w:szCs w:val="24"/>
        </w:rPr>
        <w:t xml:space="preserve"> модуль </w:t>
      </w:r>
      <w:r w:rsidRPr="009316B3">
        <w:rPr>
          <w:rFonts w:ascii="Times New Roman" w:hAnsi="Times New Roman" w:cs="Times New Roman"/>
          <w:b/>
          <w:sz w:val="24"/>
          <w:szCs w:val="24"/>
          <w:lang w:val="uk-UA"/>
        </w:rPr>
        <w:t>1</w:t>
      </w:r>
      <w:r w:rsidRPr="009316B3">
        <w:rPr>
          <w:rFonts w:ascii="Times New Roman" w:hAnsi="Times New Roman" w:cs="Times New Roman"/>
          <w:b/>
          <w:sz w:val="24"/>
          <w:szCs w:val="24"/>
        </w:rPr>
        <w:t xml:space="preserve">. </w:t>
      </w:r>
      <w:r w:rsidRPr="009316B3">
        <w:rPr>
          <w:rFonts w:ascii="Times New Roman" w:hAnsi="Times New Roman" w:cs="Times New Roman"/>
          <w:b/>
          <w:sz w:val="24"/>
          <w:szCs w:val="24"/>
          <w:lang w:val="uk-UA"/>
        </w:rPr>
        <w:t>Тема: «Світ мистецтва»</w:t>
      </w:r>
    </w:p>
    <w:p w:rsidR="00C00B45" w:rsidRPr="009316B3" w:rsidRDefault="00C00B45" w:rsidP="00C00B45">
      <w:pPr>
        <w:pStyle w:val="1"/>
        <w:spacing w:line="360" w:lineRule="auto"/>
        <w:jc w:val="both"/>
        <w:rPr>
          <w:rFonts w:ascii="Times New Roman" w:hAnsi="Times New Roman"/>
          <w:sz w:val="24"/>
          <w:szCs w:val="24"/>
          <w:lang w:val="uk-UA"/>
        </w:rPr>
      </w:pPr>
      <w:r w:rsidRPr="009316B3">
        <w:rPr>
          <w:rFonts w:ascii="Times New Roman" w:hAnsi="Times New Roman"/>
          <w:bCs/>
          <w:sz w:val="24"/>
          <w:szCs w:val="24"/>
        </w:rPr>
        <w:t>Тема 1</w:t>
      </w:r>
      <w:r w:rsidRPr="009316B3">
        <w:rPr>
          <w:rFonts w:ascii="Times New Roman" w:hAnsi="Times New Roman"/>
          <w:bCs/>
          <w:sz w:val="24"/>
          <w:szCs w:val="24"/>
          <w:lang w:val="uk-UA"/>
        </w:rPr>
        <w:t>: «</w:t>
      </w:r>
      <w:r w:rsidRPr="009316B3">
        <w:rPr>
          <w:rFonts w:ascii="Times New Roman" w:hAnsi="Times New Roman"/>
          <w:sz w:val="24"/>
          <w:szCs w:val="24"/>
          <w:lang w:val="uk-UA"/>
        </w:rPr>
        <w:t>Різні погляди на поняття «мистецтво»</w:t>
      </w:r>
    </w:p>
    <w:p w:rsidR="00C00B45" w:rsidRPr="009316B3" w:rsidRDefault="00C00B45" w:rsidP="00C00B45">
      <w:pPr>
        <w:pStyle w:val="1"/>
        <w:spacing w:line="360" w:lineRule="auto"/>
        <w:jc w:val="both"/>
        <w:rPr>
          <w:rFonts w:ascii="Times New Roman" w:hAnsi="Times New Roman"/>
          <w:sz w:val="24"/>
          <w:szCs w:val="24"/>
          <w:lang w:val="uk-UA"/>
        </w:rPr>
      </w:pPr>
      <w:r w:rsidRPr="009316B3">
        <w:rPr>
          <w:rFonts w:ascii="Times New Roman" w:hAnsi="Times New Roman"/>
          <w:sz w:val="24"/>
          <w:szCs w:val="24"/>
          <w:lang w:val="uk-UA"/>
        </w:rPr>
        <w:t>Тема 2: «Сучасне мистецтво»</w:t>
      </w:r>
    </w:p>
    <w:p w:rsidR="00C00B45" w:rsidRPr="009316B3" w:rsidRDefault="00C00B45" w:rsidP="00C00B45">
      <w:pPr>
        <w:spacing w:after="0" w:line="360" w:lineRule="auto"/>
        <w:rPr>
          <w:rFonts w:ascii="Times New Roman" w:hAnsi="Times New Roman" w:cs="Times New Roman"/>
          <w:sz w:val="24"/>
          <w:szCs w:val="24"/>
        </w:rPr>
      </w:pPr>
      <w:r w:rsidRPr="009316B3">
        <w:rPr>
          <w:rFonts w:ascii="Times New Roman" w:hAnsi="Times New Roman" w:cs="Times New Roman"/>
          <w:bCs/>
          <w:sz w:val="24"/>
          <w:szCs w:val="24"/>
          <w:lang w:val="uk-UA"/>
        </w:rPr>
        <w:t>Тема 3: «Театральні фестивалі»</w:t>
      </w:r>
    </w:p>
    <w:p w:rsidR="00C00B45" w:rsidRPr="009316B3" w:rsidRDefault="00C00B45" w:rsidP="00C00B45">
      <w:pPr>
        <w:pStyle w:val="1"/>
        <w:spacing w:line="360" w:lineRule="auto"/>
        <w:jc w:val="both"/>
        <w:rPr>
          <w:rFonts w:ascii="Times New Roman" w:hAnsi="Times New Roman"/>
          <w:bCs/>
          <w:sz w:val="24"/>
          <w:szCs w:val="24"/>
          <w:lang w:val="uk-UA"/>
        </w:rPr>
      </w:pPr>
      <w:r w:rsidRPr="009316B3">
        <w:rPr>
          <w:rFonts w:ascii="Times New Roman" w:hAnsi="Times New Roman"/>
          <w:bCs/>
          <w:sz w:val="24"/>
          <w:szCs w:val="24"/>
          <w:lang w:val="uk-UA"/>
        </w:rPr>
        <w:t>Тема 4: «Винаходи на винахідники»</w:t>
      </w:r>
    </w:p>
    <w:p w:rsidR="00C00B45" w:rsidRPr="009316B3" w:rsidRDefault="00C00B45" w:rsidP="00C00B45">
      <w:pPr>
        <w:pStyle w:val="1"/>
        <w:spacing w:line="360" w:lineRule="auto"/>
        <w:jc w:val="both"/>
        <w:rPr>
          <w:rFonts w:ascii="Times New Roman" w:hAnsi="Times New Roman"/>
          <w:bCs/>
          <w:sz w:val="24"/>
          <w:szCs w:val="24"/>
          <w:lang w:val="uk-UA"/>
        </w:rPr>
      </w:pPr>
      <w:r w:rsidRPr="009316B3">
        <w:rPr>
          <w:rFonts w:ascii="Times New Roman" w:hAnsi="Times New Roman"/>
          <w:bCs/>
          <w:sz w:val="24"/>
          <w:szCs w:val="24"/>
          <w:lang w:val="uk-UA"/>
        </w:rPr>
        <w:t>Тема 5: «Таємниці інтернету»</w:t>
      </w:r>
    </w:p>
    <w:p w:rsidR="00C00B45" w:rsidRPr="009316B3" w:rsidRDefault="00C00B45" w:rsidP="00C00B45">
      <w:pPr>
        <w:pStyle w:val="1"/>
        <w:spacing w:line="360" w:lineRule="auto"/>
        <w:jc w:val="both"/>
        <w:rPr>
          <w:rFonts w:ascii="Times New Roman" w:hAnsi="Times New Roman"/>
          <w:bCs/>
          <w:sz w:val="24"/>
          <w:szCs w:val="24"/>
          <w:lang w:val="uk-UA"/>
        </w:rPr>
      </w:pPr>
      <w:r w:rsidRPr="009316B3">
        <w:rPr>
          <w:rFonts w:ascii="Times New Roman" w:hAnsi="Times New Roman"/>
          <w:bCs/>
          <w:sz w:val="24"/>
          <w:szCs w:val="24"/>
          <w:lang w:val="uk-UA"/>
        </w:rPr>
        <w:t>Тема 6: «Винаходи очима дітей»</w:t>
      </w:r>
    </w:p>
    <w:p w:rsidR="00C00B45" w:rsidRPr="009316B3" w:rsidRDefault="00C00B45" w:rsidP="00C00B45">
      <w:pPr>
        <w:pStyle w:val="1"/>
        <w:spacing w:line="360" w:lineRule="auto"/>
        <w:jc w:val="center"/>
        <w:rPr>
          <w:rFonts w:ascii="Times New Roman" w:hAnsi="Times New Roman"/>
          <w:b/>
          <w:bCs/>
          <w:sz w:val="24"/>
          <w:szCs w:val="24"/>
          <w:u w:val="single"/>
          <w:lang w:val="uk-UA"/>
        </w:rPr>
      </w:pPr>
      <w:r w:rsidRPr="009316B3">
        <w:rPr>
          <w:rFonts w:ascii="Times New Roman" w:hAnsi="Times New Roman"/>
          <w:b/>
          <w:bCs/>
          <w:sz w:val="24"/>
          <w:szCs w:val="24"/>
          <w:u w:val="single"/>
          <w:lang w:val="uk-UA"/>
        </w:rPr>
        <w:t>Модуль самостійної роботи</w:t>
      </w:r>
    </w:p>
    <w:p w:rsidR="00E66A30" w:rsidRPr="009316B3" w:rsidRDefault="00E66A30" w:rsidP="00E66A30">
      <w:pPr>
        <w:pStyle w:val="1"/>
        <w:spacing w:line="360" w:lineRule="auto"/>
        <w:jc w:val="both"/>
        <w:rPr>
          <w:rFonts w:ascii="Times New Roman" w:hAnsi="Times New Roman"/>
          <w:bCs/>
          <w:sz w:val="24"/>
          <w:szCs w:val="24"/>
          <w:lang w:val="uk-UA"/>
        </w:rPr>
      </w:pPr>
      <w:r w:rsidRPr="009316B3">
        <w:rPr>
          <w:rFonts w:ascii="Times New Roman" w:hAnsi="Times New Roman"/>
          <w:bCs/>
          <w:sz w:val="24"/>
          <w:szCs w:val="24"/>
          <w:lang w:val="uk-UA"/>
        </w:rPr>
        <w:t>1.</w:t>
      </w:r>
      <w:r w:rsidRPr="009316B3">
        <w:rPr>
          <w:rFonts w:ascii="Times New Roman" w:hAnsi="Times New Roman"/>
          <w:bCs/>
          <w:sz w:val="24"/>
          <w:szCs w:val="24"/>
          <w:lang w:val="uk-UA"/>
        </w:rPr>
        <w:tab/>
        <w:t>Вивчення двох віршів\пісень турецьких поетів\виконавців.</w:t>
      </w:r>
    </w:p>
    <w:p w:rsidR="00E66A30" w:rsidRPr="009316B3" w:rsidRDefault="00E66A30" w:rsidP="00E66A30">
      <w:pPr>
        <w:pStyle w:val="1"/>
        <w:spacing w:line="360" w:lineRule="auto"/>
        <w:jc w:val="both"/>
        <w:rPr>
          <w:rFonts w:ascii="Times New Roman" w:hAnsi="Times New Roman"/>
          <w:bCs/>
          <w:sz w:val="24"/>
          <w:szCs w:val="24"/>
          <w:lang w:val="uk-UA"/>
        </w:rPr>
      </w:pPr>
      <w:r w:rsidRPr="009316B3">
        <w:rPr>
          <w:rFonts w:ascii="Times New Roman" w:hAnsi="Times New Roman"/>
          <w:bCs/>
          <w:sz w:val="24"/>
          <w:szCs w:val="24"/>
          <w:lang w:val="uk-UA"/>
        </w:rPr>
        <w:t>2.</w:t>
      </w:r>
      <w:r w:rsidRPr="009316B3">
        <w:rPr>
          <w:rFonts w:ascii="Times New Roman" w:hAnsi="Times New Roman"/>
          <w:bCs/>
          <w:sz w:val="24"/>
          <w:szCs w:val="24"/>
          <w:lang w:val="uk-UA"/>
        </w:rPr>
        <w:tab/>
      </w:r>
      <w:r w:rsidRPr="009316B3">
        <w:rPr>
          <w:rFonts w:ascii="Times New Roman" w:hAnsi="Times New Roman"/>
          <w:sz w:val="24"/>
          <w:szCs w:val="24"/>
          <w:lang w:val="uk-UA"/>
        </w:rPr>
        <w:t xml:space="preserve">Аудіювання тексту </w:t>
      </w:r>
      <w:r w:rsidRPr="009316B3">
        <w:rPr>
          <w:rFonts w:ascii="Times New Roman" w:hAnsi="Times New Roman"/>
          <w:bCs/>
          <w:sz w:val="24"/>
          <w:szCs w:val="24"/>
          <w:lang w:val="tr-TR"/>
        </w:rPr>
        <w:t xml:space="preserve">Gereksiz icatlar yarışıyor </w:t>
      </w:r>
      <w:r w:rsidRPr="009316B3">
        <w:rPr>
          <w:rFonts w:ascii="Times New Roman" w:hAnsi="Times New Roman"/>
          <w:bCs/>
          <w:sz w:val="24"/>
          <w:szCs w:val="24"/>
          <w:lang w:val="uk-UA"/>
        </w:rPr>
        <w:t>стор. 46 (робочий зошит) Висловлення за темою, найбезглуздіші винаходи.</w:t>
      </w:r>
    </w:p>
    <w:p w:rsidR="00E66A30" w:rsidRPr="009316B3" w:rsidRDefault="00E66A30" w:rsidP="00E66A30">
      <w:pPr>
        <w:pStyle w:val="1"/>
        <w:spacing w:line="360" w:lineRule="auto"/>
        <w:jc w:val="both"/>
        <w:rPr>
          <w:rFonts w:ascii="Times New Roman" w:hAnsi="Times New Roman"/>
          <w:bCs/>
          <w:sz w:val="24"/>
          <w:szCs w:val="24"/>
          <w:lang w:val="uk-UA"/>
        </w:rPr>
      </w:pPr>
      <w:r w:rsidRPr="009316B3">
        <w:rPr>
          <w:rFonts w:ascii="Times New Roman" w:hAnsi="Times New Roman"/>
          <w:bCs/>
          <w:sz w:val="24"/>
          <w:szCs w:val="24"/>
          <w:lang w:val="uk-UA"/>
        </w:rPr>
        <w:t>3.</w:t>
      </w:r>
      <w:r w:rsidRPr="009316B3">
        <w:rPr>
          <w:rFonts w:ascii="Times New Roman" w:hAnsi="Times New Roman"/>
          <w:bCs/>
          <w:sz w:val="24"/>
          <w:szCs w:val="24"/>
          <w:lang w:val="uk-UA"/>
        </w:rPr>
        <w:tab/>
        <w:t>Написання твору «Що таке щастя»</w:t>
      </w:r>
    </w:p>
    <w:p w:rsidR="00E66A30" w:rsidRPr="009316B3" w:rsidRDefault="00E66A30" w:rsidP="00E66A30">
      <w:pPr>
        <w:pStyle w:val="1"/>
        <w:spacing w:line="360" w:lineRule="auto"/>
        <w:jc w:val="both"/>
        <w:rPr>
          <w:rFonts w:ascii="Times New Roman" w:hAnsi="Times New Roman"/>
          <w:bCs/>
          <w:sz w:val="24"/>
          <w:szCs w:val="24"/>
          <w:lang w:val="uk-UA"/>
        </w:rPr>
      </w:pPr>
      <w:r w:rsidRPr="009316B3">
        <w:rPr>
          <w:rFonts w:ascii="Times New Roman" w:hAnsi="Times New Roman"/>
          <w:bCs/>
          <w:sz w:val="24"/>
          <w:szCs w:val="24"/>
          <w:lang w:val="uk-UA"/>
        </w:rPr>
        <w:t>4.</w:t>
      </w:r>
      <w:r w:rsidRPr="009316B3">
        <w:rPr>
          <w:rFonts w:ascii="Times New Roman" w:hAnsi="Times New Roman"/>
          <w:bCs/>
          <w:sz w:val="24"/>
          <w:szCs w:val="24"/>
          <w:lang w:val="uk-UA"/>
        </w:rPr>
        <w:tab/>
        <w:t xml:space="preserve">Самостійне аудіювання тексту </w:t>
      </w:r>
      <w:r w:rsidRPr="009316B3">
        <w:rPr>
          <w:rFonts w:ascii="Times New Roman" w:hAnsi="Times New Roman"/>
          <w:bCs/>
          <w:sz w:val="24"/>
          <w:szCs w:val="24"/>
          <w:lang w:val="tr-TR"/>
        </w:rPr>
        <w:t xml:space="preserve">‘Müzik ve sinema üzerine’ </w:t>
      </w:r>
      <w:r w:rsidRPr="009316B3">
        <w:rPr>
          <w:rFonts w:ascii="Times New Roman" w:hAnsi="Times New Roman"/>
          <w:bCs/>
          <w:sz w:val="24"/>
          <w:szCs w:val="24"/>
          <w:lang w:val="uk-UA"/>
        </w:rPr>
        <w:t>стор. 41. Виконання вправ після аудіо тексту.</w:t>
      </w:r>
    </w:p>
    <w:p w:rsidR="00E66A30" w:rsidRPr="009316B3" w:rsidRDefault="00E66A30" w:rsidP="00E66A30">
      <w:pPr>
        <w:pStyle w:val="1"/>
        <w:spacing w:line="360" w:lineRule="auto"/>
        <w:jc w:val="both"/>
        <w:rPr>
          <w:rFonts w:ascii="Times New Roman" w:hAnsi="Times New Roman"/>
          <w:bCs/>
          <w:sz w:val="24"/>
          <w:szCs w:val="24"/>
          <w:lang w:val="uk-UA"/>
        </w:rPr>
      </w:pPr>
      <w:r w:rsidRPr="009316B3">
        <w:rPr>
          <w:rFonts w:ascii="Times New Roman" w:hAnsi="Times New Roman"/>
          <w:bCs/>
          <w:sz w:val="24"/>
          <w:szCs w:val="24"/>
          <w:lang w:val="uk-UA"/>
        </w:rPr>
        <w:t>5.</w:t>
      </w:r>
      <w:r w:rsidRPr="009316B3">
        <w:rPr>
          <w:rFonts w:ascii="Times New Roman" w:hAnsi="Times New Roman"/>
          <w:bCs/>
          <w:sz w:val="24"/>
          <w:szCs w:val="24"/>
          <w:lang w:val="uk-UA"/>
        </w:rPr>
        <w:tab/>
        <w:t>Поради матері. Переклад та граматичний аналіз вправи 2.5. стор.12</w:t>
      </w:r>
    </w:p>
    <w:p w:rsidR="00E66A30" w:rsidRPr="009316B3" w:rsidRDefault="00E66A30" w:rsidP="00E66A30">
      <w:pPr>
        <w:pStyle w:val="1"/>
        <w:spacing w:line="360" w:lineRule="auto"/>
        <w:jc w:val="both"/>
        <w:rPr>
          <w:rFonts w:ascii="Times New Roman" w:hAnsi="Times New Roman"/>
          <w:bCs/>
          <w:sz w:val="24"/>
          <w:szCs w:val="24"/>
          <w:lang w:val="uk-UA"/>
        </w:rPr>
      </w:pPr>
      <w:r w:rsidRPr="009316B3">
        <w:rPr>
          <w:rFonts w:ascii="Times New Roman" w:hAnsi="Times New Roman"/>
          <w:bCs/>
          <w:sz w:val="24"/>
          <w:szCs w:val="24"/>
          <w:lang w:val="uk-UA"/>
        </w:rPr>
        <w:t>6.</w:t>
      </w:r>
      <w:r w:rsidRPr="009316B3">
        <w:rPr>
          <w:rFonts w:ascii="Times New Roman" w:hAnsi="Times New Roman"/>
          <w:bCs/>
          <w:sz w:val="24"/>
          <w:szCs w:val="24"/>
          <w:lang w:val="uk-UA"/>
        </w:rPr>
        <w:tab/>
        <w:t>Складання діалогів за темою «весілля в Туреччині»</w:t>
      </w:r>
    </w:p>
    <w:p w:rsidR="00E66A30" w:rsidRPr="009316B3" w:rsidRDefault="00E66A30" w:rsidP="00E66A30">
      <w:pPr>
        <w:pStyle w:val="1"/>
        <w:spacing w:line="360" w:lineRule="auto"/>
        <w:jc w:val="both"/>
        <w:rPr>
          <w:rFonts w:ascii="Times New Roman" w:hAnsi="Times New Roman"/>
          <w:bCs/>
          <w:sz w:val="24"/>
          <w:szCs w:val="24"/>
          <w:lang w:val="uk-UA"/>
        </w:rPr>
      </w:pPr>
      <w:r w:rsidRPr="009316B3">
        <w:rPr>
          <w:rFonts w:ascii="Times New Roman" w:hAnsi="Times New Roman"/>
          <w:bCs/>
          <w:sz w:val="24"/>
          <w:szCs w:val="24"/>
          <w:lang w:val="uk-UA"/>
        </w:rPr>
        <w:t>7.</w:t>
      </w:r>
      <w:r w:rsidRPr="009316B3">
        <w:rPr>
          <w:rFonts w:ascii="Times New Roman" w:hAnsi="Times New Roman"/>
          <w:bCs/>
          <w:sz w:val="24"/>
          <w:szCs w:val="24"/>
          <w:lang w:val="uk-UA"/>
        </w:rPr>
        <w:tab/>
        <w:t>Граматичний аналіз та вивчення тексту стор. 47(робочий зошит)</w:t>
      </w:r>
    </w:p>
    <w:p w:rsidR="00E66A30" w:rsidRPr="009316B3" w:rsidRDefault="00E66A30" w:rsidP="00E66A30">
      <w:pPr>
        <w:pStyle w:val="1"/>
        <w:spacing w:line="360" w:lineRule="auto"/>
        <w:jc w:val="both"/>
        <w:rPr>
          <w:rFonts w:ascii="Times New Roman" w:hAnsi="Times New Roman"/>
          <w:bCs/>
          <w:sz w:val="24"/>
          <w:szCs w:val="24"/>
          <w:lang w:val="uk-UA"/>
        </w:rPr>
      </w:pPr>
      <w:r w:rsidRPr="009316B3">
        <w:rPr>
          <w:rFonts w:ascii="Times New Roman" w:hAnsi="Times New Roman"/>
          <w:bCs/>
          <w:sz w:val="24"/>
          <w:szCs w:val="24"/>
          <w:lang w:val="uk-UA"/>
        </w:rPr>
        <w:t>8.</w:t>
      </w:r>
      <w:r w:rsidRPr="009316B3">
        <w:rPr>
          <w:rFonts w:ascii="Times New Roman" w:hAnsi="Times New Roman"/>
          <w:bCs/>
          <w:sz w:val="24"/>
          <w:szCs w:val="24"/>
          <w:lang w:val="uk-UA"/>
        </w:rPr>
        <w:tab/>
        <w:t>Написання самостійної роботи за темою Умовний час дієслова.</w:t>
      </w:r>
    </w:p>
    <w:p w:rsidR="00E66A30" w:rsidRPr="009316B3" w:rsidRDefault="00E66A30" w:rsidP="00E66A30">
      <w:pPr>
        <w:pStyle w:val="1"/>
        <w:spacing w:line="360" w:lineRule="auto"/>
        <w:jc w:val="both"/>
        <w:rPr>
          <w:rFonts w:ascii="Times New Roman" w:hAnsi="Times New Roman"/>
          <w:bCs/>
          <w:sz w:val="24"/>
          <w:szCs w:val="24"/>
          <w:lang w:val="uk-UA"/>
        </w:rPr>
      </w:pPr>
      <w:r w:rsidRPr="009316B3">
        <w:rPr>
          <w:rFonts w:ascii="Times New Roman" w:hAnsi="Times New Roman"/>
          <w:bCs/>
          <w:sz w:val="24"/>
          <w:szCs w:val="24"/>
          <w:lang w:val="uk-UA"/>
        </w:rPr>
        <w:t>9.</w:t>
      </w:r>
      <w:r w:rsidRPr="009316B3">
        <w:rPr>
          <w:rFonts w:ascii="Times New Roman" w:hAnsi="Times New Roman"/>
          <w:bCs/>
          <w:sz w:val="24"/>
          <w:szCs w:val="24"/>
          <w:lang w:val="uk-UA"/>
        </w:rPr>
        <w:tab/>
        <w:t>Граматична обробка та переказ тексту Вправа 6. стор. 81</w:t>
      </w:r>
    </w:p>
    <w:p w:rsidR="00E66A30" w:rsidRPr="009316B3" w:rsidRDefault="00E66A30" w:rsidP="00E66A30">
      <w:pPr>
        <w:pStyle w:val="1"/>
        <w:spacing w:line="360" w:lineRule="auto"/>
        <w:jc w:val="both"/>
        <w:rPr>
          <w:rFonts w:ascii="Times New Roman" w:hAnsi="Times New Roman"/>
          <w:bCs/>
          <w:sz w:val="24"/>
          <w:szCs w:val="24"/>
          <w:lang w:val="tr-TR"/>
        </w:rPr>
      </w:pPr>
      <w:r w:rsidRPr="009316B3">
        <w:rPr>
          <w:rFonts w:ascii="Times New Roman" w:hAnsi="Times New Roman"/>
          <w:bCs/>
          <w:sz w:val="24"/>
          <w:szCs w:val="24"/>
          <w:lang w:val="uk-UA"/>
        </w:rPr>
        <w:t xml:space="preserve">10.  Виконання додаткових вправ </w:t>
      </w:r>
      <w:r w:rsidRPr="009316B3">
        <w:rPr>
          <w:rFonts w:ascii="Times New Roman" w:hAnsi="Times New Roman"/>
          <w:bCs/>
          <w:sz w:val="24"/>
          <w:szCs w:val="24"/>
          <w:lang w:val="tr-TR"/>
        </w:rPr>
        <w:t>(Ek alıştırmalar. Orta ünite 6-7)</w:t>
      </w:r>
    </w:p>
    <w:p w:rsidR="00C00B45" w:rsidRPr="009316B3" w:rsidRDefault="00C00B45" w:rsidP="00C00B45">
      <w:pPr>
        <w:spacing w:after="0" w:line="360" w:lineRule="auto"/>
        <w:rPr>
          <w:rFonts w:ascii="Times New Roman" w:hAnsi="Times New Roman" w:cs="Times New Roman"/>
          <w:b/>
          <w:bCs/>
          <w:sz w:val="24"/>
          <w:szCs w:val="24"/>
          <w:lang w:val="tr-TR"/>
        </w:rPr>
      </w:pPr>
    </w:p>
    <w:p w:rsidR="00C00B45" w:rsidRPr="009316B3" w:rsidRDefault="00C00B45" w:rsidP="00C00B45">
      <w:pPr>
        <w:spacing w:after="0" w:line="360" w:lineRule="auto"/>
        <w:rPr>
          <w:rFonts w:ascii="Times New Roman" w:hAnsi="Times New Roman" w:cs="Times New Roman"/>
          <w:sz w:val="24"/>
          <w:szCs w:val="24"/>
        </w:rPr>
      </w:pPr>
      <w:proofErr w:type="spellStart"/>
      <w:r w:rsidRPr="009316B3">
        <w:rPr>
          <w:rFonts w:ascii="Times New Roman" w:hAnsi="Times New Roman" w:cs="Times New Roman"/>
          <w:b/>
          <w:bCs/>
          <w:sz w:val="24"/>
          <w:szCs w:val="24"/>
        </w:rPr>
        <w:t>Змістовий</w:t>
      </w:r>
      <w:proofErr w:type="spellEnd"/>
      <w:r w:rsidRPr="009316B3">
        <w:rPr>
          <w:rFonts w:ascii="Times New Roman" w:hAnsi="Times New Roman" w:cs="Times New Roman"/>
          <w:b/>
          <w:bCs/>
          <w:sz w:val="24"/>
          <w:szCs w:val="24"/>
        </w:rPr>
        <w:t xml:space="preserve"> модуль </w:t>
      </w:r>
      <w:r w:rsidRPr="009316B3">
        <w:rPr>
          <w:rFonts w:ascii="Times New Roman" w:hAnsi="Times New Roman" w:cs="Times New Roman"/>
          <w:b/>
          <w:bCs/>
          <w:sz w:val="24"/>
          <w:szCs w:val="24"/>
          <w:lang w:val="uk-UA"/>
        </w:rPr>
        <w:t>3</w:t>
      </w:r>
      <w:r w:rsidRPr="009316B3">
        <w:rPr>
          <w:rFonts w:ascii="Times New Roman" w:hAnsi="Times New Roman" w:cs="Times New Roman"/>
          <w:b/>
          <w:sz w:val="24"/>
          <w:szCs w:val="24"/>
        </w:rPr>
        <w:t xml:space="preserve">. </w:t>
      </w:r>
      <w:r w:rsidRPr="009316B3">
        <w:rPr>
          <w:rFonts w:ascii="Times New Roman" w:hAnsi="Times New Roman" w:cs="Times New Roman"/>
          <w:b/>
          <w:sz w:val="24"/>
          <w:szCs w:val="24"/>
          <w:lang w:val="uk-UA"/>
        </w:rPr>
        <w:t>Тема: «Збережемо природу»</w:t>
      </w:r>
    </w:p>
    <w:p w:rsidR="00C00B45" w:rsidRPr="009316B3" w:rsidRDefault="00C00B45" w:rsidP="00C00B45">
      <w:pPr>
        <w:spacing w:after="0" w:line="36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Тема 1: «Тваринний світ»</w:t>
      </w:r>
    </w:p>
    <w:p w:rsidR="00C00B45" w:rsidRPr="009316B3" w:rsidRDefault="00C00B45" w:rsidP="00C00B45">
      <w:pPr>
        <w:spacing w:after="0" w:line="360" w:lineRule="auto"/>
        <w:rPr>
          <w:rFonts w:ascii="Times New Roman" w:hAnsi="Times New Roman" w:cs="Times New Roman"/>
          <w:sz w:val="24"/>
          <w:szCs w:val="24"/>
        </w:rPr>
      </w:pPr>
      <w:r w:rsidRPr="009316B3">
        <w:rPr>
          <w:rFonts w:ascii="Times New Roman" w:hAnsi="Times New Roman" w:cs="Times New Roman"/>
          <w:sz w:val="24"/>
          <w:szCs w:val="24"/>
          <w:lang w:val="uk-UA"/>
        </w:rPr>
        <w:t>Тема2: «Діти та відпочинок»</w:t>
      </w:r>
    </w:p>
    <w:p w:rsidR="00C00B45" w:rsidRPr="009316B3" w:rsidRDefault="00C00B45" w:rsidP="00C00B45">
      <w:pPr>
        <w:spacing w:after="0" w:line="36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Тема 3: «Відпочинок на природі»</w:t>
      </w:r>
    </w:p>
    <w:p w:rsidR="00C00B45" w:rsidRPr="009316B3" w:rsidRDefault="00C00B45" w:rsidP="00C00B45">
      <w:pPr>
        <w:spacing w:after="0" w:line="360" w:lineRule="auto"/>
        <w:jc w:val="both"/>
        <w:rPr>
          <w:rFonts w:ascii="Times New Roman" w:hAnsi="Times New Roman" w:cs="Times New Roman"/>
          <w:sz w:val="24"/>
          <w:szCs w:val="24"/>
          <w:lang w:val="uk-UA"/>
        </w:rPr>
      </w:pPr>
      <w:r w:rsidRPr="009316B3">
        <w:rPr>
          <w:rFonts w:ascii="Times New Roman" w:hAnsi="Times New Roman" w:cs="Times New Roman"/>
          <w:sz w:val="24"/>
          <w:szCs w:val="24"/>
          <w:lang w:val="uk-UA"/>
        </w:rPr>
        <w:t>Тема 4: «Парниковий ефект»</w:t>
      </w:r>
    </w:p>
    <w:p w:rsidR="00C00B45" w:rsidRPr="009316B3" w:rsidRDefault="00C00B45" w:rsidP="00C00B45">
      <w:pPr>
        <w:spacing w:after="0" w:line="360" w:lineRule="auto"/>
        <w:jc w:val="center"/>
        <w:rPr>
          <w:rFonts w:ascii="Times New Roman" w:hAnsi="Times New Roman" w:cs="Times New Roman"/>
          <w:b/>
          <w:sz w:val="24"/>
          <w:szCs w:val="24"/>
          <w:u w:val="single"/>
          <w:lang w:val="tr-TR"/>
        </w:rPr>
      </w:pPr>
      <w:r w:rsidRPr="009316B3">
        <w:rPr>
          <w:rFonts w:ascii="Times New Roman" w:hAnsi="Times New Roman" w:cs="Times New Roman"/>
          <w:b/>
          <w:sz w:val="24"/>
          <w:szCs w:val="24"/>
          <w:u w:val="single"/>
          <w:lang w:val="tr-TR"/>
        </w:rPr>
        <w:t>Модуль самостійної роботи</w:t>
      </w:r>
    </w:p>
    <w:p w:rsidR="007073F4" w:rsidRPr="009316B3" w:rsidRDefault="007073F4" w:rsidP="007073F4">
      <w:pPr>
        <w:spacing w:line="360" w:lineRule="auto"/>
        <w:jc w:val="both"/>
        <w:rPr>
          <w:rFonts w:ascii="Times New Roman" w:hAnsi="Times New Roman" w:cs="Times New Roman"/>
          <w:sz w:val="24"/>
          <w:szCs w:val="24"/>
          <w:lang w:val="tr-TR"/>
        </w:rPr>
      </w:pPr>
      <w:r w:rsidRPr="009316B3">
        <w:rPr>
          <w:rFonts w:ascii="Times New Roman" w:hAnsi="Times New Roman" w:cs="Times New Roman"/>
          <w:sz w:val="24"/>
          <w:szCs w:val="24"/>
          <w:lang w:val="uk-UA"/>
        </w:rPr>
        <w:t>1</w:t>
      </w:r>
      <w:r w:rsidRPr="009316B3">
        <w:rPr>
          <w:rFonts w:ascii="Times New Roman" w:hAnsi="Times New Roman" w:cs="Times New Roman"/>
          <w:sz w:val="24"/>
          <w:szCs w:val="24"/>
          <w:lang w:val="tr-TR"/>
        </w:rPr>
        <w:t>.</w:t>
      </w:r>
      <w:r w:rsidRPr="009316B3">
        <w:rPr>
          <w:rFonts w:ascii="Times New Roman" w:hAnsi="Times New Roman" w:cs="Times New Roman"/>
          <w:sz w:val="24"/>
          <w:szCs w:val="24"/>
          <w:lang w:val="tr-TR"/>
        </w:rPr>
        <w:tab/>
        <w:t>Написання твору за темою «Що на вашу думку є реальне життя людини»</w:t>
      </w:r>
    </w:p>
    <w:p w:rsidR="007073F4" w:rsidRPr="009316B3" w:rsidRDefault="007073F4" w:rsidP="007073F4">
      <w:pPr>
        <w:spacing w:line="360" w:lineRule="auto"/>
        <w:jc w:val="both"/>
        <w:rPr>
          <w:rFonts w:ascii="Times New Roman" w:hAnsi="Times New Roman" w:cs="Times New Roman"/>
          <w:sz w:val="24"/>
          <w:szCs w:val="24"/>
          <w:lang w:val="tr-TR"/>
        </w:rPr>
      </w:pPr>
      <w:r w:rsidRPr="009316B3">
        <w:rPr>
          <w:rFonts w:ascii="Times New Roman" w:hAnsi="Times New Roman" w:cs="Times New Roman"/>
          <w:sz w:val="24"/>
          <w:szCs w:val="24"/>
          <w:lang w:val="uk-UA"/>
        </w:rPr>
        <w:t>2</w:t>
      </w:r>
      <w:r w:rsidRPr="009316B3">
        <w:rPr>
          <w:rFonts w:ascii="Times New Roman" w:hAnsi="Times New Roman" w:cs="Times New Roman"/>
          <w:sz w:val="24"/>
          <w:szCs w:val="24"/>
          <w:lang w:val="tr-TR"/>
        </w:rPr>
        <w:t>.</w:t>
      </w:r>
      <w:r w:rsidRPr="009316B3">
        <w:rPr>
          <w:rFonts w:ascii="Times New Roman" w:hAnsi="Times New Roman" w:cs="Times New Roman"/>
          <w:sz w:val="24"/>
          <w:szCs w:val="24"/>
          <w:lang w:val="tr-TR"/>
        </w:rPr>
        <w:tab/>
        <w:t>Самостійний переклад тексту</w:t>
      </w:r>
      <w:r w:rsidRPr="009316B3">
        <w:rPr>
          <w:rFonts w:ascii="Times New Roman" w:hAnsi="Times New Roman" w:cs="Times New Roman"/>
          <w:sz w:val="24"/>
          <w:szCs w:val="24"/>
          <w:lang w:val="uk-UA"/>
        </w:rPr>
        <w:t xml:space="preserve"> на стор 101.</w:t>
      </w:r>
      <w:r w:rsidRPr="009316B3">
        <w:rPr>
          <w:rFonts w:ascii="Times New Roman" w:hAnsi="Times New Roman" w:cs="Times New Roman"/>
          <w:sz w:val="24"/>
          <w:szCs w:val="24"/>
          <w:lang w:val="tr-TR"/>
        </w:rPr>
        <w:t xml:space="preserve">  та висловлювання думок за цією темою.</w:t>
      </w:r>
    </w:p>
    <w:p w:rsidR="007073F4" w:rsidRPr="009316B3" w:rsidRDefault="007073F4" w:rsidP="007073F4">
      <w:pPr>
        <w:spacing w:line="360" w:lineRule="auto"/>
        <w:jc w:val="both"/>
        <w:rPr>
          <w:rFonts w:ascii="Times New Roman" w:hAnsi="Times New Roman" w:cs="Times New Roman"/>
          <w:sz w:val="24"/>
          <w:szCs w:val="24"/>
          <w:lang w:val="uk-UA"/>
        </w:rPr>
      </w:pPr>
      <w:r w:rsidRPr="009316B3">
        <w:rPr>
          <w:rFonts w:ascii="Times New Roman" w:hAnsi="Times New Roman" w:cs="Times New Roman"/>
          <w:sz w:val="24"/>
          <w:szCs w:val="24"/>
          <w:lang w:val="tr-TR"/>
        </w:rPr>
        <w:t>5.</w:t>
      </w:r>
      <w:r w:rsidRPr="009316B3">
        <w:rPr>
          <w:rFonts w:ascii="Times New Roman" w:hAnsi="Times New Roman" w:cs="Times New Roman"/>
          <w:sz w:val="24"/>
          <w:szCs w:val="24"/>
          <w:lang w:val="tr-TR"/>
        </w:rPr>
        <w:tab/>
        <w:t>Виконання вправ за граматичн</w:t>
      </w:r>
      <w:proofErr w:type="spellStart"/>
      <w:r w:rsidRPr="009316B3">
        <w:rPr>
          <w:rFonts w:ascii="Times New Roman" w:hAnsi="Times New Roman" w:cs="Times New Roman"/>
          <w:sz w:val="24"/>
          <w:szCs w:val="24"/>
          <w:lang w:val="uk-UA"/>
        </w:rPr>
        <w:t>ими</w:t>
      </w:r>
      <w:proofErr w:type="spellEnd"/>
      <w:r w:rsidRPr="009316B3">
        <w:rPr>
          <w:rFonts w:ascii="Times New Roman" w:hAnsi="Times New Roman" w:cs="Times New Roman"/>
          <w:sz w:val="24"/>
          <w:szCs w:val="24"/>
          <w:lang w:val="tr-TR"/>
        </w:rPr>
        <w:t xml:space="preserve"> тем</w:t>
      </w:r>
      <w:proofErr w:type="spellStart"/>
      <w:r w:rsidRPr="009316B3">
        <w:rPr>
          <w:rFonts w:ascii="Times New Roman" w:hAnsi="Times New Roman" w:cs="Times New Roman"/>
          <w:sz w:val="24"/>
          <w:szCs w:val="24"/>
          <w:lang w:val="uk-UA"/>
        </w:rPr>
        <w:t>ами</w:t>
      </w:r>
      <w:proofErr w:type="spellEnd"/>
      <w:r w:rsidRPr="009316B3">
        <w:rPr>
          <w:rFonts w:ascii="Times New Roman" w:hAnsi="Times New Roman" w:cs="Times New Roman"/>
          <w:sz w:val="24"/>
          <w:szCs w:val="24"/>
          <w:lang w:val="tr-TR"/>
        </w:rPr>
        <w:t>.</w:t>
      </w:r>
      <w:r w:rsidRPr="009316B3">
        <w:rPr>
          <w:rFonts w:ascii="Times New Roman" w:hAnsi="Times New Roman" w:cs="Times New Roman"/>
          <w:bCs/>
          <w:sz w:val="24"/>
          <w:szCs w:val="24"/>
          <w:lang w:val="tr-TR"/>
        </w:rPr>
        <w:t xml:space="preserve"> (Ek alıştırmalar. Orta ünite </w:t>
      </w:r>
      <w:r w:rsidRPr="009316B3">
        <w:rPr>
          <w:rFonts w:ascii="Times New Roman" w:hAnsi="Times New Roman" w:cs="Times New Roman"/>
          <w:bCs/>
          <w:sz w:val="24"/>
          <w:szCs w:val="24"/>
          <w:lang w:val="uk-UA"/>
        </w:rPr>
        <w:t>8)</w:t>
      </w:r>
    </w:p>
    <w:p w:rsidR="007073F4" w:rsidRPr="009316B3" w:rsidRDefault="007073F4" w:rsidP="007073F4">
      <w:pPr>
        <w:spacing w:line="360" w:lineRule="auto"/>
        <w:jc w:val="both"/>
        <w:rPr>
          <w:rFonts w:ascii="Times New Roman" w:hAnsi="Times New Roman" w:cs="Times New Roman"/>
          <w:sz w:val="24"/>
          <w:szCs w:val="24"/>
          <w:lang w:val="tr-TR"/>
        </w:rPr>
      </w:pPr>
      <w:r w:rsidRPr="009316B3">
        <w:rPr>
          <w:rFonts w:ascii="Times New Roman" w:hAnsi="Times New Roman" w:cs="Times New Roman"/>
          <w:sz w:val="24"/>
          <w:szCs w:val="24"/>
          <w:lang w:val="tr-TR"/>
        </w:rPr>
        <w:t>6.</w:t>
      </w:r>
      <w:r w:rsidRPr="009316B3">
        <w:rPr>
          <w:rFonts w:ascii="Times New Roman" w:hAnsi="Times New Roman" w:cs="Times New Roman"/>
          <w:sz w:val="24"/>
          <w:szCs w:val="24"/>
          <w:lang w:val="tr-TR"/>
        </w:rPr>
        <w:tab/>
        <w:t>Перетворення тесту «Інтернет в житті людини» на діалог</w:t>
      </w:r>
    </w:p>
    <w:p w:rsidR="007073F4" w:rsidRPr="009316B3" w:rsidRDefault="007073F4" w:rsidP="007073F4">
      <w:pPr>
        <w:spacing w:line="360" w:lineRule="auto"/>
        <w:jc w:val="both"/>
        <w:rPr>
          <w:rFonts w:ascii="Times New Roman" w:hAnsi="Times New Roman" w:cs="Times New Roman"/>
          <w:sz w:val="24"/>
          <w:szCs w:val="24"/>
          <w:lang w:val="tr-TR"/>
        </w:rPr>
      </w:pPr>
      <w:r w:rsidRPr="009316B3">
        <w:rPr>
          <w:rFonts w:ascii="Times New Roman" w:hAnsi="Times New Roman" w:cs="Times New Roman"/>
          <w:sz w:val="24"/>
          <w:szCs w:val="24"/>
          <w:lang w:val="tr-TR"/>
        </w:rPr>
        <w:t>8.</w:t>
      </w:r>
      <w:r w:rsidRPr="009316B3">
        <w:rPr>
          <w:rFonts w:ascii="Times New Roman" w:hAnsi="Times New Roman" w:cs="Times New Roman"/>
          <w:sz w:val="24"/>
          <w:szCs w:val="24"/>
          <w:lang w:val="tr-TR"/>
        </w:rPr>
        <w:tab/>
        <w:t>Письмовий переклад тексту</w:t>
      </w:r>
      <w:r w:rsidRPr="009316B3">
        <w:rPr>
          <w:rFonts w:ascii="Times New Roman" w:hAnsi="Times New Roman" w:cs="Times New Roman"/>
          <w:sz w:val="24"/>
          <w:szCs w:val="24"/>
          <w:lang w:val="uk-UA"/>
        </w:rPr>
        <w:t xml:space="preserve"> на стор 99</w:t>
      </w:r>
      <w:r w:rsidRPr="009316B3">
        <w:rPr>
          <w:rFonts w:ascii="Times New Roman" w:hAnsi="Times New Roman" w:cs="Times New Roman"/>
          <w:sz w:val="24"/>
          <w:szCs w:val="24"/>
          <w:lang w:val="tr-TR"/>
        </w:rPr>
        <w:t>.</w:t>
      </w:r>
    </w:p>
    <w:p w:rsidR="007073F4" w:rsidRPr="009316B3" w:rsidRDefault="007073F4" w:rsidP="007073F4">
      <w:pPr>
        <w:spacing w:line="360" w:lineRule="auto"/>
        <w:jc w:val="both"/>
        <w:rPr>
          <w:rFonts w:ascii="Times New Roman" w:hAnsi="Times New Roman" w:cs="Times New Roman"/>
          <w:sz w:val="24"/>
          <w:szCs w:val="24"/>
          <w:lang w:val="tr-TR"/>
        </w:rPr>
      </w:pPr>
      <w:r w:rsidRPr="009316B3">
        <w:rPr>
          <w:rFonts w:ascii="Times New Roman" w:hAnsi="Times New Roman" w:cs="Times New Roman"/>
          <w:sz w:val="24"/>
          <w:szCs w:val="24"/>
          <w:lang w:val="tr-TR"/>
        </w:rPr>
        <w:lastRenderedPageBreak/>
        <w:t>9.</w:t>
      </w:r>
      <w:r w:rsidRPr="009316B3">
        <w:rPr>
          <w:rFonts w:ascii="Times New Roman" w:hAnsi="Times New Roman" w:cs="Times New Roman"/>
          <w:sz w:val="24"/>
          <w:szCs w:val="24"/>
          <w:lang w:val="tr-TR"/>
        </w:rPr>
        <w:tab/>
        <w:t>Підсумкова самостійна робота</w:t>
      </w:r>
    </w:p>
    <w:p w:rsidR="00C00B45" w:rsidRPr="009316B3" w:rsidRDefault="00C00B45" w:rsidP="00C00B45">
      <w:pPr>
        <w:spacing w:after="0" w:line="360" w:lineRule="auto"/>
        <w:jc w:val="both"/>
        <w:rPr>
          <w:rFonts w:ascii="Times New Roman" w:hAnsi="Times New Roman" w:cs="Times New Roman"/>
          <w:sz w:val="24"/>
          <w:szCs w:val="24"/>
          <w:lang w:val="tr-TR"/>
        </w:rPr>
      </w:pPr>
    </w:p>
    <w:p w:rsidR="00C00B45" w:rsidRPr="009316B3" w:rsidRDefault="00C00B45" w:rsidP="00C00B45">
      <w:pPr>
        <w:spacing w:after="0" w:line="360" w:lineRule="auto"/>
        <w:rPr>
          <w:rFonts w:ascii="Times New Roman" w:hAnsi="Times New Roman" w:cs="Times New Roman"/>
          <w:sz w:val="24"/>
          <w:szCs w:val="24"/>
        </w:rPr>
      </w:pPr>
      <w:r w:rsidRPr="009316B3">
        <w:rPr>
          <w:rFonts w:ascii="Times New Roman" w:hAnsi="Times New Roman" w:cs="Times New Roman"/>
          <w:b/>
          <w:sz w:val="24"/>
          <w:szCs w:val="24"/>
          <w:lang w:val="uk-UA"/>
        </w:rPr>
        <w:t>Змістовий модуль 4. Тема: «Марновірство та забобони»</w:t>
      </w:r>
      <w:r w:rsidR="007073F4" w:rsidRPr="009316B3">
        <w:rPr>
          <w:rFonts w:ascii="Times New Roman" w:hAnsi="Times New Roman" w:cs="Times New Roman"/>
          <w:b/>
          <w:sz w:val="24"/>
          <w:szCs w:val="24"/>
          <w:lang w:val="uk-UA"/>
        </w:rPr>
        <w:t xml:space="preserve"> (60 годин)</w:t>
      </w:r>
    </w:p>
    <w:p w:rsidR="00C00B45" w:rsidRPr="009316B3" w:rsidRDefault="00C00B45" w:rsidP="00C00B45">
      <w:pPr>
        <w:spacing w:after="0" w:line="36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Тема 1: «Міфи та легенди»</w:t>
      </w:r>
    </w:p>
    <w:p w:rsidR="00C00B45" w:rsidRPr="009316B3" w:rsidRDefault="00C00B45" w:rsidP="00C00B45">
      <w:pPr>
        <w:spacing w:after="0" w:line="360" w:lineRule="auto"/>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Тема 2: «Забобони в нашому житті»</w:t>
      </w:r>
    </w:p>
    <w:p w:rsidR="00C00B45" w:rsidRPr="009316B3" w:rsidRDefault="00C00B45" w:rsidP="00C00B45">
      <w:pPr>
        <w:spacing w:after="0" w:line="360" w:lineRule="auto"/>
        <w:jc w:val="both"/>
        <w:rPr>
          <w:rFonts w:ascii="Times New Roman" w:hAnsi="Times New Roman" w:cs="Times New Roman"/>
          <w:sz w:val="24"/>
          <w:szCs w:val="24"/>
          <w:lang w:val="uk-UA" w:eastAsia="en-US"/>
        </w:rPr>
      </w:pPr>
      <w:r w:rsidRPr="009316B3">
        <w:rPr>
          <w:rFonts w:ascii="Times New Roman" w:hAnsi="Times New Roman" w:cs="Times New Roman"/>
          <w:sz w:val="24"/>
          <w:szCs w:val="24"/>
          <w:lang w:val="uk-UA"/>
        </w:rPr>
        <w:t>Тема 3: «Таємничі місця Туреччини»</w:t>
      </w:r>
    </w:p>
    <w:p w:rsidR="00C00B45" w:rsidRPr="009316B3" w:rsidRDefault="00C00B45" w:rsidP="00C00B45">
      <w:pPr>
        <w:spacing w:after="0" w:line="360" w:lineRule="auto"/>
        <w:jc w:val="both"/>
        <w:rPr>
          <w:rFonts w:ascii="Times New Roman" w:hAnsi="Times New Roman" w:cs="Times New Roman"/>
          <w:sz w:val="24"/>
          <w:szCs w:val="24"/>
          <w:lang w:val="tr-TR" w:eastAsia="en-US"/>
        </w:rPr>
      </w:pPr>
      <w:r w:rsidRPr="009316B3">
        <w:rPr>
          <w:rFonts w:ascii="Times New Roman" w:hAnsi="Times New Roman" w:cs="Times New Roman"/>
          <w:sz w:val="24"/>
          <w:szCs w:val="24"/>
          <w:lang w:val="uk-UA"/>
        </w:rPr>
        <w:t>Тема 4: «Таємниці світу»</w:t>
      </w:r>
    </w:p>
    <w:p w:rsidR="00C00B45" w:rsidRPr="009316B3" w:rsidRDefault="00C00B45" w:rsidP="00C00B45">
      <w:pPr>
        <w:spacing w:after="0" w:line="360" w:lineRule="auto"/>
        <w:jc w:val="center"/>
        <w:rPr>
          <w:rFonts w:ascii="Times New Roman" w:hAnsi="Times New Roman" w:cs="Times New Roman"/>
          <w:b/>
          <w:sz w:val="24"/>
          <w:szCs w:val="24"/>
          <w:u w:val="single"/>
          <w:lang w:val="tr-TR"/>
        </w:rPr>
      </w:pPr>
      <w:r w:rsidRPr="009316B3">
        <w:rPr>
          <w:rFonts w:ascii="Times New Roman" w:hAnsi="Times New Roman" w:cs="Times New Roman"/>
          <w:b/>
          <w:sz w:val="24"/>
          <w:szCs w:val="24"/>
          <w:u w:val="single"/>
          <w:lang w:val="tr-TR"/>
        </w:rPr>
        <w:t>Модуль самостійної роботи</w:t>
      </w:r>
    </w:p>
    <w:p w:rsidR="001A01D2" w:rsidRPr="009316B3" w:rsidRDefault="001A01D2" w:rsidP="001A01D2">
      <w:pPr>
        <w:spacing w:line="360" w:lineRule="auto"/>
        <w:jc w:val="both"/>
        <w:rPr>
          <w:rFonts w:ascii="Times New Roman" w:hAnsi="Times New Roman" w:cs="Times New Roman"/>
          <w:sz w:val="24"/>
          <w:szCs w:val="24"/>
          <w:lang w:val="tr-TR"/>
        </w:rPr>
      </w:pPr>
      <w:r w:rsidRPr="009316B3">
        <w:rPr>
          <w:rFonts w:ascii="Times New Roman" w:hAnsi="Times New Roman" w:cs="Times New Roman"/>
          <w:sz w:val="24"/>
          <w:szCs w:val="24"/>
          <w:lang w:val="tr-TR"/>
        </w:rPr>
        <w:t>1.</w:t>
      </w:r>
      <w:r w:rsidRPr="009316B3">
        <w:rPr>
          <w:rFonts w:ascii="Times New Roman" w:hAnsi="Times New Roman" w:cs="Times New Roman"/>
          <w:sz w:val="24"/>
          <w:szCs w:val="24"/>
          <w:lang w:val="tr-TR"/>
        </w:rPr>
        <w:tab/>
      </w:r>
      <w:r w:rsidRPr="009316B3">
        <w:rPr>
          <w:rFonts w:ascii="Times New Roman" w:hAnsi="Times New Roman" w:cs="Times New Roman"/>
          <w:sz w:val="24"/>
          <w:szCs w:val="24"/>
          <w:lang w:val="uk-UA"/>
        </w:rPr>
        <w:t>Додаткові в</w:t>
      </w:r>
      <w:r w:rsidRPr="009316B3">
        <w:rPr>
          <w:rFonts w:ascii="Times New Roman" w:hAnsi="Times New Roman" w:cs="Times New Roman"/>
          <w:sz w:val="24"/>
          <w:szCs w:val="24"/>
          <w:lang w:val="tr-TR"/>
        </w:rPr>
        <w:t>прави за робочим зошитом.</w:t>
      </w:r>
      <w:r w:rsidRPr="009316B3">
        <w:rPr>
          <w:rFonts w:ascii="Times New Roman" w:hAnsi="Times New Roman" w:cs="Times New Roman"/>
          <w:bCs/>
          <w:sz w:val="24"/>
          <w:szCs w:val="24"/>
          <w:lang w:val="tr-TR"/>
        </w:rPr>
        <w:t xml:space="preserve"> (Ek alıştırmalar. Orta ünite </w:t>
      </w:r>
      <w:r w:rsidRPr="009316B3">
        <w:rPr>
          <w:rFonts w:ascii="Times New Roman" w:hAnsi="Times New Roman" w:cs="Times New Roman"/>
          <w:bCs/>
          <w:sz w:val="24"/>
          <w:szCs w:val="24"/>
          <w:lang w:val="uk-UA"/>
        </w:rPr>
        <w:t>10)</w:t>
      </w:r>
    </w:p>
    <w:p w:rsidR="001A01D2" w:rsidRPr="009316B3" w:rsidRDefault="001A01D2" w:rsidP="001A01D2">
      <w:pPr>
        <w:spacing w:line="360" w:lineRule="auto"/>
        <w:jc w:val="both"/>
        <w:rPr>
          <w:rFonts w:ascii="Times New Roman" w:hAnsi="Times New Roman" w:cs="Times New Roman"/>
          <w:sz w:val="24"/>
          <w:szCs w:val="24"/>
          <w:lang w:val="tr-TR"/>
        </w:rPr>
      </w:pPr>
      <w:r w:rsidRPr="009316B3">
        <w:rPr>
          <w:rFonts w:ascii="Times New Roman" w:hAnsi="Times New Roman" w:cs="Times New Roman"/>
          <w:sz w:val="24"/>
          <w:szCs w:val="24"/>
          <w:lang w:val="tr-TR"/>
        </w:rPr>
        <w:t>2.</w:t>
      </w:r>
      <w:r w:rsidRPr="009316B3">
        <w:rPr>
          <w:rFonts w:ascii="Times New Roman" w:hAnsi="Times New Roman" w:cs="Times New Roman"/>
          <w:sz w:val="24"/>
          <w:szCs w:val="24"/>
          <w:lang w:val="tr-TR"/>
        </w:rPr>
        <w:tab/>
        <w:t xml:space="preserve">Складання діалогів на вільну тему з використанням </w:t>
      </w:r>
      <w:r w:rsidRPr="009316B3">
        <w:rPr>
          <w:rFonts w:ascii="Times New Roman" w:hAnsi="Times New Roman" w:cs="Times New Roman"/>
          <w:sz w:val="24"/>
          <w:szCs w:val="24"/>
          <w:lang w:val="uk-UA"/>
        </w:rPr>
        <w:t>непрямої мови.</w:t>
      </w:r>
    </w:p>
    <w:p w:rsidR="001A01D2" w:rsidRPr="009316B3" w:rsidRDefault="001A01D2" w:rsidP="001A01D2">
      <w:pPr>
        <w:spacing w:line="360" w:lineRule="auto"/>
        <w:jc w:val="both"/>
        <w:rPr>
          <w:rFonts w:ascii="Times New Roman" w:hAnsi="Times New Roman" w:cs="Times New Roman"/>
          <w:sz w:val="24"/>
          <w:szCs w:val="24"/>
          <w:lang w:val="tr-TR"/>
        </w:rPr>
      </w:pPr>
      <w:r w:rsidRPr="009316B3">
        <w:rPr>
          <w:rFonts w:ascii="Times New Roman" w:hAnsi="Times New Roman" w:cs="Times New Roman"/>
          <w:sz w:val="24"/>
          <w:szCs w:val="24"/>
          <w:lang w:val="tr-TR"/>
        </w:rPr>
        <w:t>3.</w:t>
      </w:r>
      <w:r w:rsidRPr="009316B3">
        <w:rPr>
          <w:rFonts w:ascii="Times New Roman" w:hAnsi="Times New Roman" w:cs="Times New Roman"/>
          <w:sz w:val="24"/>
          <w:szCs w:val="24"/>
          <w:lang w:val="tr-TR"/>
        </w:rPr>
        <w:tab/>
        <w:t>Самостійне прослуховування та переклад тексту ‘Taşların gizemli güçleri’ s. 124.</w:t>
      </w:r>
      <w:r w:rsidRPr="009316B3">
        <w:rPr>
          <w:rFonts w:ascii="Times New Roman" w:hAnsi="Times New Roman" w:cs="Times New Roman"/>
          <w:sz w:val="24"/>
          <w:szCs w:val="24"/>
          <w:lang w:val="uk-UA"/>
        </w:rPr>
        <w:t xml:space="preserve"> виконання вправ, робота з лексикою </w:t>
      </w:r>
    </w:p>
    <w:p w:rsidR="001A01D2" w:rsidRPr="009316B3" w:rsidRDefault="001A01D2" w:rsidP="001A01D2">
      <w:pPr>
        <w:spacing w:line="360" w:lineRule="auto"/>
        <w:jc w:val="both"/>
        <w:rPr>
          <w:rFonts w:ascii="Times New Roman" w:hAnsi="Times New Roman" w:cs="Times New Roman"/>
          <w:sz w:val="24"/>
          <w:szCs w:val="24"/>
          <w:lang w:val="tr-TR"/>
        </w:rPr>
      </w:pPr>
      <w:r w:rsidRPr="009316B3">
        <w:rPr>
          <w:rFonts w:ascii="Times New Roman" w:hAnsi="Times New Roman" w:cs="Times New Roman"/>
          <w:sz w:val="24"/>
          <w:szCs w:val="24"/>
          <w:lang w:val="uk-UA"/>
        </w:rPr>
        <w:t>4</w:t>
      </w:r>
      <w:r w:rsidRPr="009316B3">
        <w:rPr>
          <w:rFonts w:ascii="Times New Roman" w:hAnsi="Times New Roman" w:cs="Times New Roman"/>
          <w:sz w:val="24"/>
          <w:szCs w:val="24"/>
          <w:lang w:val="tr-TR"/>
        </w:rPr>
        <w:t>.</w:t>
      </w:r>
      <w:r w:rsidRPr="009316B3">
        <w:rPr>
          <w:rFonts w:ascii="Times New Roman" w:hAnsi="Times New Roman" w:cs="Times New Roman"/>
          <w:sz w:val="24"/>
          <w:szCs w:val="24"/>
          <w:lang w:val="tr-TR"/>
        </w:rPr>
        <w:tab/>
        <w:t>Вивчення та поетичний переклад вірша «Анадолу»</w:t>
      </w:r>
    </w:p>
    <w:p w:rsidR="001A01D2" w:rsidRPr="009316B3" w:rsidRDefault="001A01D2" w:rsidP="001A01D2">
      <w:pPr>
        <w:spacing w:line="360" w:lineRule="auto"/>
        <w:jc w:val="both"/>
        <w:rPr>
          <w:rFonts w:ascii="Times New Roman" w:hAnsi="Times New Roman" w:cs="Times New Roman"/>
          <w:sz w:val="24"/>
          <w:szCs w:val="24"/>
          <w:lang w:val="tr-TR"/>
        </w:rPr>
      </w:pPr>
      <w:r w:rsidRPr="009316B3">
        <w:rPr>
          <w:rFonts w:ascii="Times New Roman" w:hAnsi="Times New Roman" w:cs="Times New Roman"/>
          <w:sz w:val="24"/>
          <w:szCs w:val="24"/>
          <w:lang w:val="uk-UA"/>
        </w:rPr>
        <w:t>5</w:t>
      </w:r>
      <w:r w:rsidRPr="009316B3">
        <w:rPr>
          <w:rFonts w:ascii="Times New Roman" w:hAnsi="Times New Roman" w:cs="Times New Roman"/>
          <w:sz w:val="24"/>
          <w:szCs w:val="24"/>
          <w:lang w:val="tr-TR"/>
        </w:rPr>
        <w:t>.</w:t>
      </w:r>
      <w:r w:rsidRPr="009316B3">
        <w:rPr>
          <w:rFonts w:ascii="Times New Roman" w:hAnsi="Times New Roman" w:cs="Times New Roman"/>
          <w:sz w:val="24"/>
          <w:szCs w:val="24"/>
          <w:lang w:val="tr-TR"/>
        </w:rPr>
        <w:tab/>
        <w:t>Підготовка до колективного опрацьовування питання «Наш вклад у справу миру»</w:t>
      </w:r>
    </w:p>
    <w:p w:rsidR="00347DDB" w:rsidRPr="009316B3" w:rsidRDefault="001A01D2" w:rsidP="009316B3">
      <w:pPr>
        <w:spacing w:line="360" w:lineRule="auto"/>
        <w:jc w:val="both"/>
        <w:rPr>
          <w:rFonts w:ascii="Times New Roman" w:hAnsi="Times New Roman" w:cs="Times New Roman"/>
          <w:sz w:val="24"/>
          <w:szCs w:val="24"/>
          <w:lang w:val="uk-UA"/>
        </w:rPr>
      </w:pPr>
      <w:r w:rsidRPr="009316B3">
        <w:rPr>
          <w:rFonts w:ascii="Times New Roman" w:hAnsi="Times New Roman" w:cs="Times New Roman"/>
          <w:sz w:val="24"/>
          <w:szCs w:val="24"/>
          <w:lang w:val="uk-UA"/>
        </w:rPr>
        <w:t>6</w:t>
      </w:r>
      <w:r w:rsidRPr="009316B3">
        <w:rPr>
          <w:rFonts w:ascii="Times New Roman" w:hAnsi="Times New Roman" w:cs="Times New Roman"/>
          <w:sz w:val="24"/>
          <w:szCs w:val="24"/>
          <w:lang w:val="tr-TR"/>
        </w:rPr>
        <w:t>.</w:t>
      </w:r>
      <w:r w:rsidRPr="009316B3">
        <w:rPr>
          <w:rFonts w:ascii="Times New Roman" w:hAnsi="Times New Roman" w:cs="Times New Roman"/>
          <w:sz w:val="24"/>
          <w:szCs w:val="24"/>
          <w:lang w:val="tr-TR"/>
        </w:rPr>
        <w:tab/>
        <w:t>Підготовка монологічної розповіді на тему «Чи потрібне клонування людини, чи правильно це».</w:t>
      </w:r>
    </w:p>
    <w:p w:rsidR="00692A39" w:rsidRDefault="00692A39">
      <w:pPr>
        <w:rPr>
          <w:rFonts w:ascii="Times New Roman" w:hAnsi="Times New Roman" w:cs="Times New Roman"/>
          <w:b/>
          <w:sz w:val="24"/>
          <w:szCs w:val="24"/>
          <w:u w:val="single"/>
          <w:lang w:val="uk-UA"/>
        </w:rPr>
      </w:pPr>
      <w:r>
        <w:rPr>
          <w:rFonts w:ascii="Times New Roman" w:hAnsi="Times New Roman" w:cs="Times New Roman"/>
          <w:b/>
          <w:sz w:val="24"/>
          <w:szCs w:val="24"/>
          <w:u w:val="single"/>
          <w:lang w:val="uk-UA"/>
        </w:rPr>
        <w:br w:type="page"/>
      </w:r>
    </w:p>
    <w:p w:rsidR="00445119" w:rsidRPr="009316B3" w:rsidRDefault="00445119" w:rsidP="00445119">
      <w:pPr>
        <w:spacing w:after="0" w:line="360" w:lineRule="auto"/>
        <w:ind w:firstLine="709"/>
        <w:jc w:val="both"/>
        <w:rPr>
          <w:rFonts w:ascii="Times New Roman" w:hAnsi="Times New Roman" w:cs="Times New Roman"/>
          <w:b/>
          <w:sz w:val="24"/>
          <w:szCs w:val="24"/>
          <w:u w:val="single"/>
          <w:lang w:val="uk-UA"/>
        </w:rPr>
      </w:pPr>
      <w:r w:rsidRPr="009316B3">
        <w:rPr>
          <w:rFonts w:ascii="Times New Roman" w:hAnsi="Times New Roman" w:cs="Times New Roman"/>
          <w:b/>
          <w:sz w:val="24"/>
          <w:szCs w:val="24"/>
          <w:u w:val="single"/>
          <w:lang w:val="uk-UA"/>
        </w:rPr>
        <w:lastRenderedPageBreak/>
        <w:t>Методи навчання</w:t>
      </w:r>
    </w:p>
    <w:p w:rsidR="009316B3" w:rsidRPr="00276F60" w:rsidRDefault="009316B3" w:rsidP="009316B3">
      <w:pPr>
        <w:spacing w:after="0" w:line="360" w:lineRule="auto"/>
        <w:ind w:firstLine="709"/>
        <w:jc w:val="both"/>
        <w:rPr>
          <w:rFonts w:ascii="Times New Roman" w:hAnsi="Times New Roman" w:cs="Times New Roman"/>
          <w:sz w:val="24"/>
          <w:szCs w:val="24"/>
          <w:lang w:val="uk-UA"/>
        </w:rPr>
      </w:pPr>
      <w:r w:rsidRPr="00276F60">
        <w:rPr>
          <w:rFonts w:ascii="Times New Roman" w:hAnsi="Times New Roman" w:cs="Times New Roman"/>
          <w:sz w:val="24"/>
          <w:szCs w:val="24"/>
          <w:lang w:val="uk-UA"/>
        </w:rPr>
        <w:t xml:space="preserve">З метою формування у студентів комунікативної,  інтерактивної та </w:t>
      </w:r>
      <w:proofErr w:type="spellStart"/>
      <w:r w:rsidRPr="00276F60">
        <w:rPr>
          <w:rFonts w:ascii="Times New Roman" w:hAnsi="Times New Roman" w:cs="Times New Roman"/>
          <w:sz w:val="24"/>
          <w:szCs w:val="24"/>
          <w:lang w:val="uk-UA"/>
        </w:rPr>
        <w:t>перцептивної</w:t>
      </w:r>
      <w:proofErr w:type="spellEnd"/>
      <w:r w:rsidRPr="00276F60">
        <w:rPr>
          <w:rFonts w:ascii="Times New Roman" w:hAnsi="Times New Roman" w:cs="Times New Roman"/>
          <w:sz w:val="24"/>
          <w:szCs w:val="24"/>
          <w:lang w:val="uk-UA"/>
        </w:rPr>
        <w:t xml:space="preserve"> компетенції, разом з традиційними методами навчання доцільно впроваджувати інноваційні, що найбільше відповідають особистісно-зорієнтованому підходу і підвищують мотивацію та інтерес до вивчення іноземної мови. Пріоритетними методами навчання іноземної мови у ВНЗ є інтерактивні, оскільки головну увагу приділяють практичній обробці знань, вмінь та навичок. Серед найбільш поширених слід зазначити метод проекту, що надає можливість учням використовувати мову в ситуаціях реального повсякденного життя, що, поза сумнівом, сприяє кращому засвоєнню та закріпленню знань іноземної мови.</w:t>
      </w:r>
    </w:p>
    <w:p w:rsidR="009316B3" w:rsidRPr="00276F60" w:rsidRDefault="009316B3" w:rsidP="009316B3">
      <w:pPr>
        <w:pStyle w:val="a6"/>
        <w:spacing w:before="0" w:beforeAutospacing="0" w:after="0" w:afterAutospacing="0" w:line="360" w:lineRule="auto"/>
        <w:ind w:firstLine="227"/>
        <w:jc w:val="both"/>
        <w:rPr>
          <w:lang w:val="uk-UA" w:bidi="fa-IR"/>
        </w:rPr>
      </w:pPr>
      <w:r w:rsidRPr="00276F60">
        <w:rPr>
          <w:lang w:val="uk-UA"/>
        </w:rPr>
        <w:t xml:space="preserve">Метод сценарію, метод каруселі, метод навчання по станціям, метод групових </w:t>
      </w:r>
      <w:proofErr w:type="spellStart"/>
      <w:r w:rsidRPr="00276F60">
        <w:rPr>
          <w:lang w:val="uk-UA"/>
        </w:rPr>
        <w:t>пазлів</w:t>
      </w:r>
      <w:proofErr w:type="spellEnd"/>
      <w:r w:rsidRPr="00276F60">
        <w:rPr>
          <w:lang w:val="uk-UA"/>
        </w:rPr>
        <w:t>, метод «</w:t>
      </w:r>
      <w:proofErr w:type="spellStart"/>
      <w:r w:rsidRPr="00276F60">
        <w:rPr>
          <w:lang w:val="uk-UA"/>
        </w:rPr>
        <w:t>кейз</w:t>
      </w:r>
      <w:proofErr w:type="spellEnd"/>
      <w:r w:rsidRPr="00276F60">
        <w:rPr>
          <w:lang w:val="uk-UA"/>
        </w:rPr>
        <w:t xml:space="preserve">-стаді», тренінги, навчальні дискусії, рольові та ділові </w:t>
      </w:r>
      <w:proofErr w:type="spellStart"/>
      <w:r w:rsidRPr="00276F60">
        <w:rPr>
          <w:lang w:val="uk-UA"/>
        </w:rPr>
        <w:t>ігри,</w:t>
      </w:r>
      <w:r w:rsidRPr="00276F60">
        <w:rPr>
          <w:lang w:val="uk-UA" w:bidi="fa-IR"/>
        </w:rPr>
        <w:t>дидактичні</w:t>
      </w:r>
      <w:proofErr w:type="spellEnd"/>
      <w:r w:rsidRPr="00276F60">
        <w:rPr>
          <w:lang w:val="uk-UA" w:bidi="fa-IR"/>
        </w:rPr>
        <w:t xml:space="preserve"> ігри </w:t>
      </w:r>
      <w:r w:rsidRPr="00276F60">
        <w:rPr>
          <w:lang w:val="uk-UA"/>
        </w:rPr>
        <w:t xml:space="preserve">допомагають формувати такі важливі ключові кваліфікації студентів як комунікативні здібності, толерантність, вміння працювати у малих групах та самостійність </w:t>
      </w:r>
      <w:proofErr w:type="spellStart"/>
      <w:r w:rsidRPr="00276F60">
        <w:rPr>
          <w:lang w:val="uk-UA"/>
        </w:rPr>
        <w:t>мислення.</w:t>
      </w:r>
      <w:r w:rsidRPr="00276F60">
        <w:rPr>
          <w:lang w:val="uk-UA" w:bidi="fa-IR"/>
        </w:rPr>
        <w:t>Застосовуються</w:t>
      </w:r>
      <w:proofErr w:type="spellEnd"/>
      <w:r w:rsidRPr="00276F60">
        <w:rPr>
          <w:lang w:val="uk-UA" w:bidi="fa-IR"/>
        </w:rPr>
        <w:t xml:space="preserve"> словесні методи, такі як </w:t>
      </w:r>
      <w:r w:rsidRPr="00276F60">
        <w:rPr>
          <w:lang w:val="uk-UA"/>
        </w:rPr>
        <w:t>пояснення, інструктаж, розповідь, дискусія, бесіда, самостійна робота з підручником</w:t>
      </w:r>
      <w:r w:rsidRPr="00276F60">
        <w:rPr>
          <w:lang w:val="uk-UA" w:bidi="fa-IR"/>
        </w:rPr>
        <w:t xml:space="preserve">; наочні методи, такі як </w:t>
      </w:r>
      <w:r w:rsidRPr="00276F60">
        <w:rPr>
          <w:shd w:val="clear" w:color="auto" w:fill="FFFFFF"/>
          <w:lang w:val="uk-UA"/>
        </w:rPr>
        <w:t>демонстрація, ілюстрація, спостереження</w:t>
      </w:r>
      <w:r w:rsidRPr="00276F60">
        <w:rPr>
          <w:lang w:val="uk-UA" w:bidi="fa-IR"/>
        </w:rPr>
        <w:t xml:space="preserve">; </w:t>
      </w:r>
      <w:proofErr w:type="spellStart"/>
      <w:r w:rsidRPr="00276F60">
        <w:rPr>
          <w:lang w:val="uk-UA" w:bidi="fa-IR"/>
        </w:rPr>
        <w:t>пояснювально</w:t>
      </w:r>
      <w:proofErr w:type="spellEnd"/>
      <w:r w:rsidRPr="00276F60">
        <w:rPr>
          <w:lang w:val="uk-UA" w:bidi="fa-IR"/>
        </w:rPr>
        <w:t>-ілюстративний, що полягає у (ілюстративному) поясненні матеріалу, з наведенням прикладів</w:t>
      </w:r>
      <w:r w:rsidRPr="00276F60">
        <w:rPr>
          <w:shd w:val="clear" w:color="auto" w:fill="FFFFFF"/>
          <w:lang w:val="uk-UA"/>
        </w:rPr>
        <w:t xml:space="preserve"> та має забезпечити правильне сприйняття матеріалу, тобто забезпечити формування уявлення про предмет вивчення і створити відповідну основу для формування понять; </w:t>
      </w:r>
      <w:r w:rsidRPr="00276F60">
        <w:rPr>
          <w:lang w:val="uk-UA" w:bidi="fa-IR"/>
        </w:rPr>
        <w:t xml:space="preserve">репродуктивний метод, що полягає у </w:t>
      </w:r>
      <w:r w:rsidRPr="00276F60">
        <w:rPr>
          <w:lang w:val="uk-UA"/>
        </w:rPr>
        <w:t>відтворенні і повторенні способу діяльності за завданнями вчителя</w:t>
      </w:r>
      <w:r w:rsidRPr="00276F60">
        <w:t> </w:t>
      </w:r>
      <w:r w:rsidRPr="00276F60">
        <w:rPr>
          <w:lang w:val="uk-UA" w:bidi="fa-IR"/>
        </w:rPr>
        <w:t>; діяльнісно-комунікативний метод для поліпшення навичок говоріння; лексичний; 8) граматико-перекладний; предметно-</w:t>
      </w:r>
      <w:proofErr w:type="spellStart"/>
      <w:r w:rsidRPr="00276F60">
        <w:rPr>
          <w:lang w:val="uk-UA"/>
        </w:rPr>
        <w:t>мовне</w:t>
      </w:r>
      <w:proofErr w:type="spellEnd"/>
      <w:r>
        <w:rPr>
          <w:lang w:val="uk-UA"/>
        </w:rPr>
        <w:t xml:space="preserve"> </w:t>
      </w:r>
      <w:r w:rsidRPr="00276F60">
        <w:rPr>
          <w:lang w:val="uk-UA" w:bidi="fa-IR"/>
        </w:rPr>
        <w:t xml:space="preserve">інтегроване навчання, що </w:t>
      </w:r>
      <w:r w:rsidRPr="00276F60">
        <w:rPr>
          <w:shd w:val="clear" w:color="auto" w:fill="FFFFFF"/>
          <w:lang w:val="uk-UA"/>
        </w:rPr>
        <w:t xml:space="preserve">дозволяє </w:t>
      </w:r>
      <w:r w:rsidRPr="00276F60">
        <w:rPr>
          <w:color w:val="000000" w:themeColor="text1"/>
          <w:shd w:val="clear" w:color="auto" w:fill="FFFFFF"/>
          <w:lang w:val="uk-UA"/>
        </w:rPr>
        <w:t>сформувати</w:t>
      </w:r>
      <w:r w:rsidRPr="00276F60">
        <w:rPr>
          <w:color w:val="000000" w:themeColor="text1"/>
          <w:shd w:val="clear" w:color="auto" w:fill="FFFFFF"/>
        </w:rPr>
        <w:t> </w:t>
      </w:r>
      <w:hyperlink r:id="rId7" w:tooltip="Лінгвістика" w:history="1">
        <w:r w:rsidRPr="00276F60">
          <w:rPr>
            <w:rStyle w:val="a4"/>
            <w:color w:val="000000" w:themeColor="text1"/>
            <w:shd w:val="clear" w:color="auto" w:fill="FFFFFF"/>
            <w:lang w:val="uk-UA"/>
          </w:rPr>
          <w:t>лінгвістичні</w:t>
        </w:r>
      </w:hyperlink>
      <w:r w:rsidRPr="00276F60">
        <w:rPr>
          <w:color w:val="000000" w:themeColor="text1"/>
          <w:shd w:val="clear" w:color="auto" w:fill="FFFFFF"/>
        </w:rPr>
        <w:t> </w:t>
      </w:r>
      <w:r w:rsidRPr="00276F60">
        <w:rPr>
          <w:color w:val="000000" w:themeColor="text1"/>
          <w:shd w:val="clear" w:color="auto" w:fill="FFFFFF"/>
          <w:lang w:val="uk-UA"/>
        </w:rPr>
        <w:t>і</w:t>
      </w:r>
      <w:r w:rsidRPr="00276F60">
        <w:rPr>
          <w:color w:val="000000" w:themeColor="text1"/>
          <w:shd w:val="clear" w:color="auto" w:fill="FFFFFF"/>
        </w:rPr>
        <w:t> </w:t>
      </w:r>
      <w:hyperlink r:id="rId8" w:tooltip="Комунікація" w:history="1">
        <w:r w:rsidRPr="00276F60">
          <w:rPr>
            <w:rStyle w:val="a4"/>
            <w:color w:val="000000" w:themeColor="text1"/>
            <w:shd w:val="clear" w:color="auto" w:fill="FFFFFF"/>
            <w:lang w:val="uk-UA"/>
          </w:rPr>
          <w:t>комунікативні</w:t>
        </w:r>
      </w:hyperlink>
      <w:r w:rsidRPr="00276F60">
        <w:rPr>
          <w:color w:val="000000" w:themeColor="text1"/>
          <w:shd w:val="clear" w:color="auto" w:fill="FFFFFF"/>
        </w:rPr>
        <w:t> </w:t>
      </w:r>
      <w:r w:rsidRPr="00276F60">
        <w:rPr>
          <w:color w:val="000000" w:themeColor="text1"/>
          <w:shd w:val="clear" w:color="auto" w:fill="FFFFFF"/>
          <w:lang w:val="uk-UA"/>
        </w:rPr>
        <w:t>компетенції</w:t>
      </w:r>
      <w:r w:rsidRPr="00276F60">
        <w:rPr>
          <w:shd w:val="clear" w:color="auto" w:fill="FFFFFF"/>
          <w:lang w:val="uk-UA"/>
        </w:rPr>
        <w:t xml:space="preserve"> в учнів</w:t>
      </w:r>
      <w:r w:rsidRPr="00276F60">
        <w:rPr>
          <w:lang w:val="uk-UA" w:bidi="fa-IR"/>
        </w:rPr>
        <w:t xml:space="preserve">; методи драматизації для </w:t>
      </w:r>
      <w:r>
        <w:rPr>
          <w:shd w:val="clear" w:color="auto" w:fill="FFFFFF"/>
          <w:lang w:val="uk-UA"/>
        </w:rPr>
        <w:t>розви</w:t>
      </w:r>
      <w:r w:rsidRPr="00276F60">
        <w:rPr>
          <w:shd w:val="clear" w:color="auto" w:fill="FFFFFF"/>
          <w:lang w:val="uk-UA"/>
        </w:rPr>
        <w:t>тку творчих здібностей, уяви, активності і самостійн</w:t>
      </w:r>
      <w:r>
        <w:rPr>
          <w:shd w:val="clear" w:color="auto" w:fill="FFFFFF"/>
          <w:lang w:val="uk-UA"/>
        </w:rPr>
        <w:t>о</w:t>
      </w:r>
      <w:r w:rsidRPr="00276F60">
        <w:rPr>
          <w:shd w:val="clear" w:color="auto" w:fill="FFFFFF"/>
          <w:lang w:val="uk-UA"/>
        </w:rPr>
        <w:t>сті</w:t>
      </w:r>
      <w:r w:rsidRPr="00276F60">
        <w:rPr>
          <w:lang w:val="uk-UA" w:bidi="fa-IR"/>
        </w:rPr>
        <w:t>.</w:t>
      </w:r>
    </w:p>
    <w:p w:rsidR="00445119" w:rsidRPr="009316B3" w:rsidRDefault="00445119" w:rsidP="00445119">
      <w:pPr>
        <w:pStyle w:val="a6"/>
        <w:spacing w:before="0" w:beforeAutospacing="0" w:after="0" w:afterAutospacing="0" w:line="360" w:lineRule="auto"/>
        <w:ind w:firstLine="227"/>
        <w:jc w:val="both"/>
        <w:rPr>
          <w:lang w:val="uk-UA" w:bidi="fa-IR"/>
        </w:rPr>
      </w:pPr>
    </w:p>
    <w:p w:rsidR="00B47707" w:rsidRPr="009316B3" w:rsidRDefault="00B47707" w:rsidP="00B47707">
      <w:pPr>
        <w:spacing w:after="0" w:line="360" w:lineRule="auto"/>
        <w:ind w:firstLine="709"/>
        <w:jc w:val="both"/>
        <w:rPr>
          <w:rFonts w:ascii="Times New Roman" w:hAnsi="Times New Roman" w:cs="Times New Roman"/>
          <w:b/>
          <w:sz w:val="24"/>
          <w:szCs w:val="24"/>
          <w:u w:val="single"/>
          <w:lang w:val="uk-UA"/>
        </w:rPr>
      </w:pPr>
      <w:r w:rsidRPr="009316B3">
        <w:rPr>
          <w:rFonts w:ascii="Times New Roman" w:hAnsi="Times New Roman" w:cs="Times New Roman"/>
          <w:b/>
          <w:sz w:val="24"/>
          <w:szCs w:val="24"/>
          <w:u w:val="single"/>
          <w:lang w:val="uk-UA"/>
        </w:rPr>
        <w:t>Методи контролю</w:t>
      </w:r>
    </w:p>
    <w:p w:rsidR="00B47707" w:rsidRPr="009316B3" w:rsidRDefault="00B47707" w:rsidP="00B47707">
      <w:pPr>
        <w:spacing w:after="0" w:line="360" w:lineRule="auto"/>
        <w:ind w:firstLine="709"/>
        <w:jc w:val="both"/>
        <w:rPr>
          <w:rFonts w:ascii="Times New Roman" w:hAnsi="Times New Roman" w:cs="Times New Roman"/>
          <w:sz w:val="24"/>
          <w:szCs w:val="24"/>
          <w:lang w:val="uk-UA"/>
        </w:rPr>
      </w:pPr>
      <w:r w:rsidRPr="009316B3">
        <w:rPr>
          <w:rFonts w:ascii="Times New Roman" w:hAnsi="Times New Roman" w:cs="Times New Roman"/>
          <w:sz w:val="24"/>
          <w:szCs w:val="24"/>
          <w:lang w:val="uk-UA"/>
        </w:rPr>
        <w:t>З метою виявлення рівня правильності, обсягу, глибини й дійсності</w:t>
      </w:r>
    </w:p>
    <w:p w:rsidR="00B47707" w:rsidRPr="009316B3" w:rsidRDefault="00B47707" w:rsidP="00B47707">
      <w:pPr>
        <w:spacing w:after="0" w:line="360" w:lineRule="auto"/>
        <w:ind w:firstLine="709"/>
        <w:jc w:val="both"/>
        <w:rPr>
          <w:rFonts w:ascii="Times New Roman" w:hAnsi="Times New Roman" w:cs="Times New Roman"/>
          <w:sz w:val="24"/>
          <w:szCs w:val="24"/>
          <w:lang w:val="uk-UA"/>
        </w:rPr>
      </w:pPr>
      <w:r w:rsidRPr="009316B3">
        <w:rPr>
          <w:rFonts w:ascii="Times New Roman" w:hAnsi="Times New Roman" w:cs="Times New Roman"/>
          <w:sz w:val="24"/>
          <w:szCs w:val="24"/>
          <w:lang w:val="uk-UA"/>
        </w:rPr>
        <w:t>засвоєних студентами знань, одержання інформації про характер пізнавальної діяльності, про рівень самостійності й активності студентів у навчальному процесі, визначення ефективності методів, форм і способів їхнього навчання, доцільно вживати наступні методи контролю:</w:t>
      </w:r>
    </w:p>
    <w:p w:rsidR="00B47707" w:rsidRPr="009316B3" w:rsidRDefault="00B47707" w:rsidP="00B47707">
      <w:pPr>
        <w:spacing w:after="0" w:line="360" w:lineRule="auto"/>
        <w:ind w:firstLine="709"/>
        <w:jc w:val="both"/>
        <w:rPr>
          <w:rFonts w:ascii="Times New Roman" w:hAnsi="Times New Roman" w:cs="Times New Roman"/>
          <w:sz w:val="24"/>
          <w:szCs w:val="24"/>
          <w:lang w:val="uk-UA"/>
        </w:rPr>
      </w:pPr>
      <w:r w:rsidRPr="009316B3">
        <w:rPr>
          <w:rFonts w:ascii="Times New Roman" w:hAnsi="Times New Roman" w:cs="Times New Roman"/>
          <w:sz w:val="24"/>
          <w:szCs w:val="24"/>
          <w:lang w:val="uk-UA"/>
        </w:rPr>
        <w:t>1. Поточний контроль, що проводиться систематично з метою встановлення правильності розуміння навчального матеріалу й рівнів оволодіння їм.</w:t>
      </w:r>
    </w:p>
    <w:p w:rsidR="00B47707" w:rsidRPr="009316B3" w:rsidRDefault="00B47707" w:rsidP="00B47707">
      <w:pPr>
        <w:spacing w:after="0" w:line="360" w:lineRule="auto"/>
        <w:ind w:firstLine="709"/>
        <w:jc w:val="both"/>
        <w:rPr>
          <w:rFonts w:ascii="Times New Roman" w:hAnsi="Times New Roman" w:cs="Times New Roman"/>
          <w:sz w:val="24"/>
          <w:szCs w:val="24"/>
          <w:lang w:val="uk-UA"/>
        </w:rPr>
      </w:pPr>
      <w:r w:rsidRPr="009316B3">
        <w:rPr>
          <w:rFonts w:ascii="Times New Roman" w:hAnsi="Times New Roman" w:cs="Times New Roman"/>
          <w:sz w:val="24"/>
          <w:szCs w:val="24"/>
          <w:lang w:val="uk-UA"/>
        </w:rPr>
        <w:lastRenderedPageBreak/>
        <w:t>Питання, завдання, тести спрямовані на закріплення знову вивченого матеріалу й повторення пройденого, тому індивідуальні форми доцільно сполучати із фронтальною роботою групи.</w:t>
      </w:r>
    </w:p>
    <w:p w:rsidR="00B47707" w:rsidRPr="009316B3" w:rsidRDefault="00B47707" w:rsidP="00B47707">
      <w:pPr>
        <w:spacing w:after="0" w:line="360" w:lineRule="auto"/>
        <w:ind w:firstLine="709"/>
        <w:jc w:val="both"/>
        <w:rPr>
          <w:rFonts w:ascii="Times New Roman" w:hAnsi="Times New Roman" w:cs="Times New Roman"/>
          <w:sz w:val="24"/>
          <w:szCs w:val="24"/>
          <w:lang w:val="uk-UA"/>
        </w:rPr>
      </w:pPr>
      <w:r w:rsidRPr="009316B3">
        <w:rPr>
          <w:rFonts w:ascii="Times New Roman" w:hAnsi="Times New Roman" w:cs="Times New Roman"/>
          <w:sz w:val="24"/>
          <w:szCs w:val="24"/>
          <w:lang w:val="uk-UA"/>
        </w:rPr>
        <w:t>2.</w:t>
      </w:r>
      <w:r w:rsidRPr="009316B3">
        <w:rPr>
          <w:rFonts w:ascii="Times New Roman" w:hAnsi="Times New Roman" w:cs="Times New Roman"/>
          <w:sz w:val="24"/>
          <w:szCs w:val="24"/>
          <w:lang w:val="uk-UA"/>
        </w:rPr>
        <w:tab/>
        <w:t>Граничний контроль, що проводиться періодично з метою перевірки рівня засвоєння навчального матеріалу в обсязі навчальних тем, розділівсеместру   й   підтвердження  результатів   поточних   оцінок,   отриманихстудентами раніше. Формами граничного контролю навичок сформованості усного мовлення для студентів 3 та 4 курсів можуть бути наступні: підготовка й захист творчих проектів; дискусія; розповідь історій. Форми  граничного  контролю  навичок письмової мови:  твір;відклик на текст, статтю; вираження власної думки й підтвердження її фактами; реферат; запит інформації; письмова контрольна робота; лист; електронний лист; написання резюме, анотації; виклад короткого змісту тексту; тест.</w:t>
      </w:r>
    </w:p>
    <w:p w:rsidR="00B47707" w:rsidRPr="009316B3" w:rsidRDefault="00B47707" w:rsidP="00B47707">
      <w:pPr>
        <w:spacing w:after="0" w:line="360" w:lineRule="auto"/>
        <w:ind w:firstLine="709"/>
        <w:jc w:val="both"/>
        <w:rPr>
          <w:rFonts w:ascii="Times New Roman" w:hAnsi="Times New Roman" w:cs="Times New Roman"/>
          <w:sz w:val="24"/>
          <w:szCs w:val="24"/>
          <w:lang w:val="uk-UA"/>
        </w:rPr>
      </w:pPr>
      <w:r w:rsidRPr="009316B3">
        <w:rPr>
          <w:rFonts w:ascii="Times New Roman" w:hAnsi="Times New Roman" w:cs="Times New Roman"/>
          <w:sz w:val="24"/>
          <w:szCs w:val="24"/>
          <w:lang w:val="uk-UA"/>
        </w:rPr>
        <w:t>3.</w:t>
      </w:r>
      <w:r w:rsidRPr="009316B3">
        <w:rPr>
          <w:rFonts w:ascii="Times New Roman" w:hAnsi="Times New Roman" w:cs="Times New Roman"/>
          <w:sz w:val="24"/>
          <w:szCs w:val="24"/>
          <w:lang w:val="uk-UA"/>
        </w:rPr>
        <w:tab/>
        <w:t>Проміжний контроль, що визначає досягнутий рівень засвоєння основного навчального матеріалу по іноземній мові в цілому, якість сформованості базових знань, умінь, навичок в області читання й листа. Даний контроль проводиться у вигляді: маршрутних заліків, що є альтернативою формам традиційного контролю й дозволяє різноманітитий комбінувати різні методи контролю на одному занятті, стимулювати діяльність, активізувати їхню пізнавальну діяльність, розвивати креативні здатності, формувати психологічно комфортну обстановку під час заліку,створювати ситуацію успіху; захисту проектів; залікових уроків; підготовки рефератів по вивчених темах.</w:t>
      </w:r>
    </w:p>
    <w:p w:rsidR="00445119" w:rsidRPr="009316B3" w:rsidRDefault="00445119" w:rsidP="00445119">
      <w:pPr>
        <w:spacing w:before="60"/>
        <w:ind w:firstLine="709"/>
        <w:jc w:val="both"/>
        <w:rPr>
          <w:rFonts w:ascii="Times New Roman" w:hAnsi="Times New Roman" w:cs="Times New Roman"/>
          <w:sz w:val="24"/>
          <w:szCs w:val="24"/>
          <w:lang w:val="uk-UA"/>
        </w:rPr>
      </w:pPr>
      <w:r w:rsidRPr="009316B3">
        <w:rPr>
          <w:rFonts w:ascii="Times New Roman" w:hAnsi="Times New Roman" w:cs="Times New Roman"/>
          <w:sz w:val="24"/>
          <w:szCs w:val="24"/>
          <w:lang w:val="uk-UA"/>
        </w:rPr>
        <w:t xml:space="preserve">Використовуються такі форми контролю як </w:t>
      </w:r>
      <w:r w:rsidRPr="009316B3">
        <w:rPr>
          <w:rFonts w:ascii="Times New Roman" w:hAnsi="Times New Roman" w:cs="Times New Roman"/>
          <w:sz w:val="24"/>
          <w:szCs w:val="24"/>
          <w:lang w:val="uk-UA" w:bidi="fa-IR"/>
        </w:rPr>
        <w:t>усне опитування, письмовіконтрольні роботи, тестування,залік, екзамен.</w:t>
      </w:r>
    </w:p>
    <w:p w:rsidR="00445119" w:rsidRPr="009316B3" w:rsidRDefault="00445119" w:rsidP="00B47707">
      <w:pPr>
        <w:spacing w:after="0" w:line="360" w:lineRule="auto"/>
        <w:ind w:firstLine="709"/>
        <w:jc w:val="both"/>
        <w:rPr>
          <w:rFonts w:ascii="Times New Roman" w:hAnsi="Times New Roman" w:cs="Times New Roman"/>
          <w:sz w:val="24"/>
          <w:szCs w:val="24"/>
          <w:lang w:val="uk-UA"/>
        </w:rPr>
      </w:pPr>
    </w:p>
    <w:p w:rsidR="00B47707" w:rsidRPr="009316B3" w:rsidRDefault="00B47707" w:rsidP="00B47707">
      <w:pPr>
        <w:spacing w:after="0" w:line="360" w:lineRule="auto"/>
        <w:ind w:firstLine="709"/>
        <w:jc w:val="both"/>
        <w:rPr>
          <w:rFonts w:ascii="Times New Roman" w:hAnsi="Times New Roman" w:cs="Times New Roman"/>
          <w:b/>
          <w:bCs/>
          <w:sz w:val="24"/>
          <w:szCs w:val="24"/>
          <w:lang w:val="uk-UA" w:bidi="fa-IR"/>
        </w:rPr>
      </w:pPr>
      <w:r w:rsidRPr="009316B3">
        <w:rPr>
          <w:rFonts w:ascii="Times New Roman" w:hAnsi="Times New Roman" w:cs="Times New Roman"/>
          <w:b/>
          <w:bCs/>
          <w:sz w:val="24"/>
          <w:szCs w:val="24"/>
          <w:lang w:val="uk-UA" w:bidi="fa-IR"/>
        </w:rPr>
        <w:t>Засоби діагностики:</w:t>
      </w:r>
    </w:p>
    <w:p w:rsidR="00B47707" w:rsidRPr="009316B3" w:rsidRDefault="00B47707" w:rsidP="00B47707">
      <w:pPr>
        <w:spacing w:before="60"/>
        <w:ind w:firstLine="709"/>
        <w:jc w:val="both"/>
        <w:rPr>
          <w:rFonts w:ascii="Times New Roman" w:hAnsi="Times New Roman" w:cs="Times New Roman"/>
          <w:sz w:val="24"/>
          <w:szCs w:val="24"/>
          <w:lang w:val="uk-UA" w:bidi="fa-IR"/>
        </w:rPr>
      </w:pPr>
      <w:r w:rsidRPr="009316B3">
        <w:rPr>
          <w:rFonts w:ascii="Times New Roman" w:hAnsi="Times New Roman" w:cs="Times New Roman"/>
          <w:sz w:val="24"/>
          <w:szCs w:val="24"/>
          <w:lang w:val="uk-UA" w:bidi="fa-IR"/>
        </w:rPr>
        <w:t xml:space="preserve">Діагностика здійснюється з дотриманням вимог об’єктивності, індивідуального підходу, систематичності і системності, всебічності та професійної спрямованості контролю. </w:t>
      </w:r>
    </w:p>
    <w:p w:rsidR="00B47707" w:rsidRPr="009316B3" w:rsidRDefault="00B47707" w:rsidP="00B47707">
      <w:pPr>
        <w:spacing w:before="60"/>
        <w:ind w:firstLine="709"/>
        <w:jc w:val="both"/>
        <w:rPr>
          <w:rFonts w:ascii="Times New Roman" w:hAnsi="Times New Roman" w:cs="Times New Roman"/>
          <w:sz w:val="24"/>
          <w:szCs w:val="24"/>
          <w:lang w:val="uk-UA" w:bidi="fa-IR"/>
        </w:rPr>
      </w:pPr>
      <w:r w:rsidRPr="009316B3">
        <w:rPr>
          <w:rFonts w:ascii="Times New Roman" w:hAnsi="Times New Roman" w:cs="Times New Roman"/>
          <w:sz w:val="24"/>
          <w:szCs w:val="24"/>
          <w:lang w:val="uk-UA" w:bidi="fa-IR"/>
        </w:rPr>
        <w:t>Використовуються такі методи контролю (усного, письмового), які мають сприяти підвищенню мотивації студентів − майбутніх фахівців до навчально- пізнавальної діяльності. Відповідно до специфіки фахової підготовки перевага надається усному, письмовому, програмованому, практичному і тестовому контролю.</w:t>
      </w:r>
    </w:p>
    <w:p w:rsidR="00347DDB" w:rsidRPr="009316B3" w:rsidRDefault="00347DDB" w:rsidP="00347DDB">
      <w:pPr>
        <w:spacing w:after="0" w:line="360" w:lineRule="auto"/>
        <w:jc w:val="both"/>
        <w:rPr>
          <w:rFonts w:ascii="Times New Roman" w:hAnsi="Times New Roman" w:cs="Times New Roman"/>
          <w:b/>
          <w:sz w:val="24"/>
          <w:szCs w:val="24"/>
          <w:u w:val="single"/>
          <w:lang w:val="uk-UA" w:bidi="fa-IR"/>
        </w:rPr>
      </w:pPr>
    </w:p>
    <w:p w:rsidR="00347DDB" w:rsidRPr="009316B3" w:rsidRDefault="00347DDB" w:rsidP="00347DDB">
      <w:pPr>
        <w:spacing w:after="0" w:line="360" w:lineRule="auto"/>
        <w:jc w:val="both"/>
        <w:rPr>
          <w:rFonts w:ascii="Times New Roman" w:hAnsi="Times New Roman" w:cs="Times New Roman"/>
          <w:b/>
          <w:sz w:val="24"/>
          <w:szCs w:val="24"/>
          <w:u w:val="single"/>
          <w:lang w:val="uk-UA" w:bidi="fa-IR"/>
        </w:rPr>
      </w:pPr>
    </w:p>
    <w:p w:rsidR="00347DDB" w:rsidRPr="009316B3" w:rsidRDefault="00445119" w:rsidP="00445119">
      <w:pPr>
        <w:rPr>
          <w:rFonts w:ascii="Times New Roman" w:hAnsi="Times New Roman" w:cs="Times New Roman"/>
          <w:b/>
          <w:sz w:val="24"/>
          <w:szCs w:val="24"/>
          <w:u w:val="single"/>
          <w:lang w:val="uk-UA" w:bidi="fa-IR"/>
        </w:rPr>
      </w:pPr>
      <w:r w:rsidRPr="009316B3">
        <w:rPr>
          <w:rFonts w:ascii="Times New Roman" w:hAnsi="Times New Roman" w:cs="Times New Roman"/>
          <w:b/>
          <w:sz w:val="24"/>
          <w:szCs w:val="24"/>
          <w:u w:val="single"/>
          <w:lang w:val="uk-UA" w:bidi="fa-IR"/>
        </w:rPr>
        <w:br w:type="page"/>
      </w:r>
    </w:p>
    <w:tbl>
      <w:tblPr>
        <w:tblW w:w="10296" w:type="dxa"/>
        <w:tblInd w:w="40" w:type="dxa"/>
        <w:tblLayout w:type="fixed"/>
        <w:tblCellMar>
          <w:left w:w="40" w:type="dxa"/>
          <w:right w:w="40" w:type="dxa"/>
        </w:tblCellMar>
        <w:tblLook w:val="0000" w:firstRow="0" w:lastRow="0" w:firstColumn="0" w:lastColumn="0" w:noHBand="0" w:noVBand="0"/>
      </w:tblPr>
      <w:tblGrid>
        <w:gridCol w:w="142"/>
        <w:gridCol w:w="1418"/>
        <w:gridCol w:w="7455"/>
        <w:gridCol w:w="643"/>
        <w:gridCol w:w="638"/>
      </w:tblGrid>
      <w:tr w:rsidR="000945C0" w:rsidRPr="00625871" w:rsidTr="00872237">
        <w:trPr>
          <w:gridAfter w:val="2"/>
          <w:wAfter w:w="1281" w:type="dxa"/>
          <w:trHeight w:val="360"/>
        </w:trPr>
        <w:tc>
          <w:tcPr>
            <w:tcW w:w="9015" w:type="dxa"/>
            <w:gridSpan w:val="3"/>
            <w:tcBorders>
              <w:top w:val="nil"/>
              <w:left w:val="nil"/>
              <w:bottom w:val="nil"/>
              <w:right w:val="nil"/>
            </w:tcBorders>
            <w:shd w:val="clear" w:color="auto" w:fill="FFFFFF"/>
          </w:tcPr>
          <w:p w:rsidR="000945C0" w:rsidRPr="00625871" w:rsidRDefault="000945C0" w:rsidP="00872237">
            <w:pPr>
              <w:shd w:val="clear" w:color="auto" w:fill="FFFFFF"/>
              <w:autoSpaceDE w:val="0"/>
              <w:autoSpaceDN w:val="0"/>
              <w:adjustRightInd w:val="0"/>
              <w:spacing w:after="0" w:line="240" w:lineRule="auto"/>
              <w:rPr>
                <w:rFonts w:ascii="Times New Roman" w:eastAsia="Calibri" w:hAnsi="Times New Roman"/>
                <w:sz w:val="24"/>
                <w:szCs w:val="24"/>
                <w:lang w:eastAsia="en-US"/>
              </w:rPr>
            </w:pPr>
            <w:r w:rsidRPr="00625871">
              <w:rPr>
                <w:rFonts w:ascii="Times New Roman" w:hAnsi="Times New Roman"/>
                <w:b/>
                <w:bCs/>
                <w:color w:val="000000"/>
                <w:sz w:val="24"/>
                <w:szCs w:val="24"/>
                <w:lang w:val="uk-UA" w:eastAsia="en-US"/>
              </w:rPr>
              <w:lastRenderedPageBreak/>
              <w:t>КРИТЕРІЇ ОЦІНЮВАННЯ ЗНАНЬ, УМІНЬ ТА НАВИЧОК СТУДЕНТІВ</w:t>
            </w:r>
          </w:p>
        </w:tc>
      </w:tr>
      <w:tr w:rsidR="000945C0" w:rsidRPr="00625871" w:rsidTr="00872237">
        <w:trPr>
          <w:gridAfter w:val="2"/>
          <w:wAfter w:w="1281" w:type="dxa"/>
          <w:trHeight w:val="557"/>
        </w:trPr>
        <w:tc>
          <w:tcPr>
            <w:tcW w:w="9015" w:type="dxa"/>
            <w:gridSpan w:val="3"/>
            <w:tcBorders>
              <w:top w:val="nil"/>
              <w:left w:val="nil"/>
              <w:bottom w:val="single" w:sz="6" w:space="0" w:color="auto"/>
              <w:right w:val="nil"/>
            </w:tcBorders>
            <w:shd w:val="clear" w:color="auto" w:fill="FFFFFF"/>
          </w:tcPr>
          <w:p w:rsidR="000945C0" w:rsidRPr="00625871" w:rsidRDefault="000945C0" w:rsidP="00872237">
            <w:pPr>
              <w:shd w:val="clear" w:color="auto" w:fill="FFFFFF"/>
              <w:autoSpaceDE w:val="0"/>
              <w:autoSpaceDN w:val="0"/>
              <w:adjustRightInd w:val="0"/>
              <w:spacing w:after="0" w:line="240" w:lineRule="auto"/>
              <w:jc w:val="center"/>
              <w:rPr>
                <w:rFonts w:ascii="Times New Roman" w:eastAsia="Calibri" w:hAnsi="Times New Roman"/>
                <w:sz w:val="24"/>
                <w:szCs w:val="24"/>
                <w:lang w:eastAsia="en-US"/>
              </w:rPr>
            </w:pPr>
            <w:r w:rsidRPr="00625871">
              <w:rPr>
                <w:rFonts w:ascii="Times New Roman" w:eastAsia="Calibri" w:hAnsi="Times New Roman"/>
                <w:b/>
                <w:bCs/>
                <w:color w:val="000000"/>
                <w:sz w:val="24"/>
                <w:szCs w:val="24"/>
                <w:lang w:val="uk-UA" w:eastAsia="en-US"/>
              </w:rPr>
              <w:t>4</w:t>
            </w:r>
            <w:r w:rsidRPr="00625871">
              <w:rPr>
                <w:rFonts w:ascii="Times New Roman" w:eastAsia="Calibri" w:hAnsi="Times New Roman"/>
                <w:b/>
                <w:bCs/>
                <w:color w:val="000000"/>
                <w:sz w:val="24"/>
                <w:szCs w:val="24"/>
                <w:lang w:eastAsia="en-US"/>
              </w:rPr>
              <w:t>-го</w:t>
            </w:r>
            <w:r w:rsidRPr="00625871">
              <w:rPr>
                <w:rFonts w:ascii="Times New Roman" w:eastAsia="Calibri" w:hAnsi="Times New Roman"/>
                <w:b/>
                <w:bCs/>
                <w:color w:val="000000"/>
                <w:sz w:val="24"/>
                <w:szCs w:val="24"/>
                <w:lang w:val="uk-UA" w:eastAsia="en-US"/>
              </w:rPr>
              <w:t xml:space="preserve"> </w:t>
            </w:r>
            <w:r w:rsidRPr="00625871">
              <w:rPr>
                <w:rFonts w:ascii="Times New Roman" w:hAnsi="Times New Roman"/>
                <w:b/>
                <w:bCs/>
                <w:color w:val="000000"/>
                <w:sz w:val="24"/>
                <w:szCs w:val="24"/>
                <w:lang w:val="uk-UA" w:eastAsia="en-US"/>
              </w:rPr>
              <w:t xml:space="preserve">курсу </w:t>
            </w:r>
          </w:p>
        </w:tc>
      </w:tr>
      <w:tr w:rsidR="000945C0" w:rsidRPr="00692A39" w:rsidTr="00872237">
        <w:trPr>
          <w:gridAfter w:val="2"/>
          <w:wAfter w:w="1281" w:type="dxa"/>
          <w:trHeight w:val="7000"/>
        </w:trPr>
        <w:tc>
          <w:tcPr>
            <w:tcW w:w="1560" w:type="dxa"/>
            <w:gridSpan w:val="2"/>
            <w:tcBorders>
              <w:top w:val="single" w:sz="6" w:space="0" w:color="auto"/>
              <w:left w:val="single" w:sz="6" w:space="0" w:color="auto"/>
              <w:right w:val="single" w:sz="6" w:space="0" w:color="auto"/>
            </w:tcBorders>
            <w:shd w:val="clear" w:color="auto" w:fill="FFFFFF"/>
          </w:tcPr>
          <w:p w:rsidR="000945C0" w:rsidRPr="00625871" w:rsidRDefault="000945C0" w:rsidP="00872237">
            <w:pPr>
              <w:shd w:val="clear" w:color="auto" w:fill="FFFFFF"/>
              <w:autoSpaceDE w:val="0"/>
              <w:autoSpaceDN w:val="0"/>
              <w:adjustRightInd w:val="0"/>
              <w:spacing w:after="0" w:line="240" w:lineRule="auto"/>
              <w:rPr>
                <w:rFonts w:ascii="Times New Roman" w:eastAsia="Calibri" w:hAnsi="Times New Roman"/>
                <w:sz w:val="24"/>
                <w:szCs w:val="24"/>
                <w:lang w:eastAsia="en-US"/>
              </w:rPr>
            </w:pPr>
            <w:r w:rsidRPr="00625871">
              <w:rPr>
                <w:rFonts w:ascii="Times New Roman" w:hAnsi="Times New Roman"/>
                <w:b/>
                <w:bCs/>
                <w:color w:val="000000"/>
                <w:sz w:val="24"/>
                <w:szCs w:val="24"/>
                <w:lang w:val="uk-UA" w:eastAsia="en-US"/>
              </w:rPr>
              <w:t>А (відмінно)</w:t>
            </w:r>
          </w:p>
        </w:tc>
        <w:tc>
          <w:tcPr>
            <w:tcW w:w="7455" w:type="dxa"/>
            <w:tcBorders>
              <w:top w:val="single" w:sz="6" w:space="0" w:color="auto"/>
              <w:left w:val="single" w:sz="6" w:space="0" w:color="auto"/>
              <w:right w:val="single" w:sz="6" w:space="0" w:color="auto"/>
            </w:tcBorders>
            <w:shd w:val="clear" w:color="auto" w:fill="FFFFFF"/>
          </w:tcPr>
          <w:p w:rsidR="000945C0" w:rsidRPr="00625871" w:rsidRDefault="000945C0" w:rsidP="00872237">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r w:rsidRPr="00625871">
              <w:rPr>
                <w:rFonts w:ascii="Times New Roman" w:hAnsi="Times New Roman"/>
                <w:color w:val="000000"/>
                <w:sz w:val="24"/>
                <w:szCs w:val="24"/>
                <w:lang w:val="uk-UA" w:eastAsia="en-US"/>
              </w:rPr>
              <w:t xml:space="preserve">Студент вільно володіє лексичним матеріалом у межах тематики програми, вміє використовувати вивчені лексичні одиниці  у підготовлених та спонтанних монологічних та діалогічних висловлюваннях. Здійснює літературний переклад окремих речень та зв’язних текстів з англійської мови на рідну та навпаки у межах зазначеної тематики. Студент вільно переказує основний зміст прочитаного або почутого, висловлює своє ставлення до цього. Вільно користується двомовними та одномовними словниками, має добре сформовані навички самоконтролю та </w:t>
            </w:r>
            <w:proofErr w:type="spellStart"/>
            <w:r w:rsidRPr="00625871">
              <w:rPr>
                <w:rFonts w:ascii="Times New Roman" w:hAnsi="Times New Roman"/>
                <w:color w:val="000000"/>
                <w:sz w:val="24"/>
                <w:szCs w:val="24"/>
                <w:lang w:val="uk-UA" w:eastAsia="en-US"/>
              </w:rPr>
              <w:t>самокорекції</w:t>
            </w:r>
            <w:proofErr w:type="spellEnd"/>
            <w:r w:rsidRPr="00625871">
              <w:rPr>
                <w:rFonts w:ascii="Times New Roman" w:hAnsi="Times New Roman"/>
                <w:color w:val="000000"/>
                <w:sz w:val="24"/>
                <w:szCs w:val="24"/>
                <w:lang w:val="uk-UA" w:eastAsia="en-US"/>
              </w:rPr>
              <w:t xml:space="preserve">, проявляє ініціативність, творчо підходить до виконання завдань. </w:t>
            </w:r>
          </w:p>
          <w:p w:rsidR="000945C0" w:rsidRPr="00625871" w:rsidRDefault="000945C0" w:rsidP="00872237">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r w:rsidRPr="00625871">
              <w:rPr>
                <w:rFonts w:ascii="Times New Roman" w:hAnsi="Times New Roman"/>
                <w:b/>
                <w:bCs/>
                <w:color w:val="000000"/>
                <w:sz w:val="24"/>
                <w:szCs w:val="24"/>
                <w:lang w:val="uk-UA" w:eastAsia="en-US"/>
              </w:rPr>
              <w:t xml:space="preserve">Аудіювання: </w:t>
            </w:r>
            <w:r w:rsidRPr="00625871">
              <w:rPr>
                <w:rFonts w:ascii="Times New Roman" w:hAnsi="Times New Roman"/>
                <w:color w:val="000000"/>
                <w:sz w:val="24"/>
                <w:szCs w:val="24"/>
                <w:lang w:val="uk-UA" w:eastAsia="en-US"/>
              </w:rPr>
              <w:t xml:space="preserve">студент без особливих зусиль розуміє основний зміст розгорнутих автентичних повідомлень та текстів. </w:t>
            </w:r>
          </w:p>
          <w:p w:rsidR="000945C0" w:rsidRPr="00625871" w:rsidRDefault="000945C0" w:rsidP="00872237">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r w:rsidRPr="00625871">
              <w:rPr>
                <w:rFonts w:ascii="Times New Roman" w:hAnsi="Times New Roman"/>
                <w:b/>
                <w:bCs/>
                <w:color w:val="000000"/>
                <w:sz w:val="24"/>
                <w:szCs w:val="24"/>
                <w:lang w:val="uk-UA" w:eastAsia="en-US"/>
              </w:rPr>
              <w:t xml:space="preserve">Читання: </w:t>
            </w:r>
            <w:r w:rsidRPr="00625871">
              <w:rPr>
                <w:rFonts w:ascii="Times New Roman" w:hAnsi="Times New Roman"/>
                <w:color w:val="000000"/>
                <w:sz w:val="24"/>
                <w:szCs w:val="24"/>
                <w:lang w:val="uk-UA" w:eastAsia="en-US"/>
              </w:rPr>
              <w:t xml:space="preserve">студент розуміє складні художні та нехудожні тексти, вміє аналізувати їх і робити висновки, користується словником лише у разі необхідності. </w:t>
            </w:r>
          </w:p>
          <w:p w:rsidR="000945C0" w:rsidRPr="00625871" w:rsidRDefault="000945C0" w:rsidP="00872237">
            <w:pPr>
              <w:shd w:val="clear" w:color="auto" w:fill="FFFFFF"/>
              <w:autoSpaceDE w:val="0"/>
              <w:autoSpaceDN w:val="0"/>
              <w:adjustRightInd w:val="0"/>
              <w:spacing w:after="0" w:line="240" w:lineRule="auto"/>
              <w:jc w:val="both"/>
              <w:rPr>
                <w:rFonts w:ascii="Times New Roman" w:eastAsia="Calibri" w:hAnsi="Times New Roman"/>
                <w:sz w:val="24"/>
                <w:szCs w:val="24"/>
                <w:lang w:val="uk-UA" w:eastAsia="en-US"/>
              </w:rPr>
            </w:pPr>
            <w:r w:rsidRPr="00625871">
              <w:rPr>
                <w:rFonts w:ascii="Times New Roman" w:hAnsi="Times New Roman"/>
                <w:b/>
                <w:bCs/>
                <w:color w:val="000000"/>
                <w:sz w:val="24"/>
                <w:szCs w:val="24"/>
                <w:lang w:val="uk-UA" w:eastAsia="en-US"/>
              </w:rPr>
              <w:t xml:space="preserve">Говоріння: </w:t>
            </w:r>
            <w:r w:rsidRPr="00625871">
              <w:rPr>
                <w:rFonts w:ascii="Times New Roman" w:hAnsi="Times New Roman"/>
                <w:color w:val="000000"/>
                <w:sz w:val="24"/>
                <w:szCs w:val="24"/>
                <w:lang w:val="uk-UA" w:eastAsia="en-US"/>
              </w:rPr>
              <w:t xml:space="preserve">студент вміє досить спонтанно та бігло висловлювати власні думки без   виникнення  ускладнень у підборі слів. Його мовлення відрізняється різноманітністю мовних засобів та точністю їх використання. Студент  вміє точно формулювати свої думки  та висловлювати своє ставлення, а також активно підтримувати бесіду у межах вивчених тем. </w:t>
            </w:r>
            <w:r w:rsidRPr="00625871">
              <w:rPr>
                <w:rFonts w:ascii="Times New Roman" w:hAnsi="Times New Roman"/>
                <w:b/>
                <w:bCs/>
                <w:color w:val="000000"/>
                <w:sz w:val="24"/>
                <w:szCs w:val="24"/>
                <w:lang w:val="uk-UA" w:eastAsia="en-US"/>
              </w:rPr>
              <w:t xml:space="preserve">Письмо:   </w:t>
            </w:r>
            <w:r w:rsidRPr="00625871">
              <w:rPr>
                <w:rFonts w:ascii="Times New Roman" w:hAnsi="Times New Roman"/>
                <w:color w:val="000000"/>
                <w:sz w:val="24"/>
                <w:szCs w:val="24"/>
                <w:lang w:val="uk-UA" w:eastAsia="en-US"/>
              </w:rPr>
              <w:t>студент володіє стійкими орфографічними навичками, безпомилково     пише слова активного словника, грамотно використовує знаки   пунктуації. Студент вміє чітко та логічно висловлювати свої думки у письмовій формі, використовуючи різні мовні засоби, вміє написати та правильно оформити неофіційного листа, листівку, розповідь про себе, твори на різні теми.</w:t>
            </w:r>
          </w:p>
        </w:tc>
      </w:tr>
      <w:tr w:rsidR="000945C0" w:rsidRPr="00625871" w:rsidTr="00872237">
        <w:trPr>
          <w:gridAfter w:val="2"/>
          <w:wAfter w:w="1281" w:type="dxa"/>
          <w:trHeight w:val="4107"/>
        </w:trPr>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0945C0" w:rsidRPr="00625871" w:rsidRDefault="000945C0" w:rsidP="00872237">
            <w:pPr>
              <w:shd w:val="clear" w:color="auto" w:fill="FFFFFF"/>
              <w:autoSpaceDE w:val="0"/>
              <w:autoSpaceDN w:val="0"/>
              <w:adjustRightInd w:val="0"/>
              <w:spacing w:after="0" w:line="240" w:lineRule="auto"/>
              <w:rPr>
                <w:rFonts w:ascii="Times New Roman" w:eastAsia="Calibri" w:hAnsi="Times New Roman"/>
                <w:sz w:val="24"/>
                <w:szCs w:val="24"/>
                <w:lang w:eastAsia="en-US"/>
              </w:rPr>
            </w:pPr>
            <w:r w:rsidRPr="00625871">
              <w:rPr>
                <w:rFonts w:ascii="Times New Roman" w:hAnsi="Times New Roman"/>
                <w:b/>
                <w:bCs/>
                <w:color w:val="000000"/>
                <w:sz w:val="24"/>
                <w:szCs w:val="24"/>
                <w:lang w:val="uk-UA" w:eastAsia="en-US"/>
              </w:rPr>
              <w:t>В (добре)</w:t>
            </w:r>
          </w:p>
        </w:tc>
        <w:tc>
          <w:tcPr>
            <w:tcW w:w="7455" w:type="dxa"/>
            <w:tcBorders>
              <w:top w:val="single" w:sz="6" w:space="0" w:color="auto"/>
              <w:left w:val="single" w:sz="6" w:space="0" w:color="auto"/>
              <w:bottom w:val="single" w:sz="6" w:space="0" w:color="auto"/>
              <w:right w:val="single" w:sz="6" w:space="0" w:color="auto"/>
            </w:tcBorders>
            <w:shd w:val="clear" w:color="auto" w:fill="FFFFFF"/>
          </w:tcPr>
          <w:p w:rsidR="000945C0" w:rsidRPr="00625871" w:rsidRDefault="000945C0" w:rsidP="00872237">
            <w:pPr>
              <w:shd w:val="clear" w:color="auto" w:fill="FFFFFF"/>
              <w:autoSpaceDE w:val="0"/>
              <w:autoSpaceDN w:val="0"/>
              <w:adjustRightInd w:val="0"/>
              <w:spacing w:after="0" w:line="240" w:lineRule="auto"/>
              <w:jc w:val="both"/>
              <w:rPr>
                <w:rFonts w:ascii="Times New Roman" w:eastAsia="Calibri" w:hAnsi="Times New Roman"/>
                <w:sz w:val="24"/>
                <w:szCs w:val="24"/>
                <w:lang w:val="uk-UA" w:eastAsia="en-US"/>
              </w:rPr>
            </w:pPr>
            <w:r w:rsidRPr="00625871">
              <w:rPr>
                <w:rFonts w:ascii="Times New Roman" w:hAnsi="Times New Roman"/>
                <w:color w:val="000000"/>
                <w:sz w:val="24"/>
                <w:szCs w:val="24"/>
                <w:lang w:val="uk-UA" w:eastAsia="en-US"/>
              </w:rPr>
              <w:t xml:space="preserve">Студент досить добре володіє програмним лексичним матеріалом, вміє переказувати та висловлювати свою точку зору та ставлення, володіє навичками літературного перекладу, користується різноманітними словниками. </w:t>
            </w:r>
            <w:r w:rsidRPr="00625871">
              <w:rPr>
                <w:rFonts w:ascii="Times New Roman" w:hAnsi="Times New Roman"/>
                <w:b/>
                <w:bCs/>
                <w:color w:val="000000"/>
                <w:sz w:val="24"/>
                <w:szCs w:val="24"/>
                <w:lang w:val="uk-UA" w:eastAsia="en-US"/>
              </w:rPr>
              <w:t xml:space="preserve">Аудіювання: </w:t>
            </w:r>
            <w:r w:rsidRPr="00625871">
              <w:rPr>
                <w:rFonts w:ascii="Times New Roman" w:hAnsi="Times New Roman"/>
                <w:color w:val="000000"/>
                <w:sz w:val="24"/>
                <w:szCs w:val="24"/>
                <w:lang w:val="uk-UA" w:eastAsia="en-US"/>
              </w:rPr>
              <w:t xml:space="preserve">студент досить добре розуміє тривале мовлення та автентичні повідомлення, які можуть містити певну   кількість незнайомих слів, про значення яких можна здогадатися.                        </w:t>
            </w:r>
            <w:r w:rsidRPr="00625871">
              <w:rPr>
                <w:rFonts w:ascii="Times New Roman" w:hAnsi="Times New Roman"/>
                <w:b/>
                <w:bCs/>
                <w:color w:val="000000"/>
                <w:sz w:val="24"/>
                <w:szCs w:val="24"/>
                <w:lang w:val="uk-UA" w:eastAsia="en-US"/>
              </w:rPr>
              <w:t xml:space="preserve">Читання: </w:t>
            </w:r>
            <w:r w:rsidRPr="00625871">
              <w:rPr>
                <w:rFonts w:ascii="Times New Roman" w:hAnsi="Times New Roman"/>
                <w:color w:val="000000"/>
                <w:sz w:val="24"/>
                <w:szCs w:val="24"/>
                <w:lang w:val="uk-UA" w:eastAsia="en-US"/>
              </w:rPr>
              <w:t>студент вміє читати з повним розумінням змісту автентичні</w:t>
            </w:r>
          </w:p>
          <w:p w:rsidR="000945C0" w:rsidRPr="00625871" w:rsidRDefault="000945C0" w:rsidP="00872237">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r w:rsidRPr="00625871">
              <w:rPr>
                <w:rFonts w:ascii="Times New Roman" w:hAnsi="Times New Roman"/>
                <w:color w:val="000000"/>
                <w:sz w:val="24"/>
                <w:szCs w:val="24"/>
                <w:lang w:val="uk-UA" w:eastAsia="en-US"/>
              </w:rPr>
              <w:t xml:space="preserve">статті та повідомлення, а також адаптовані художні тексти, аналізує їх, користується словником. </w:t>
            </w:r>
          </w:p>
          <w:p w:rsidR="000945C0" w:rsidRPr="00625871" w:rsidRDefault="000945C0" w:rsidP="00872237">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r w:rsidRPr="00625871">
              <w:rPr>
                <w:rFonts w:ascii="Times New Roman" w:hAnsi="Times New Roman"/>
                <w:b/>
                <w:bCs/>
                <w:color w:val="000000"/>
                <w:sz w:val="24"/>
                <w:szCs w:val="24"/>
                <w:lang w:val="uk-UA" w:eastAsia="en-US"/>
              </w:rPr>
              <w:t xml:space="preserve">Говоріння: </w:t>
            </w:r>
            <w:r w:rsidRPr="00625871">
              <w:rPr>
                <w:rFonts w:ascii="Times New Roman" w:hAnsi="Times New Roman"/>
                <w:color w:val="000000"/>
                <w:sz w:val="24"/>
                <w:szCs w:val="24"/>
                <w:lang w:val="uk-UA" w:eastAsia="en-US"/>
              </w:rPr>
              <w:t xml:space="preserve">студент вміє без підготовки брати участь у діалогах та дискусіях зі знайомих тем, вміє висловлювати та аргументувати свою позицію, але допускає у мовленні незначні помилки. </w:t>
            </w:r>
          </w:p>
          <w:p w:rsidR="000945C0" w:rsidRPr="00625871" w:rsidRDefault="000945C0" w:rsidP="00872237">
            <w:pPr>
              <w:shd w:val="clear" w:color="auto" w:fill="FFFFFF"/>
              <w:autoSpaceDE w:val="0"/>
              <w:autoSpaceDN w:val="0"/>
              <w:adjustRightInd w:val="0"/>
              <w:spacing w:after="0" w:line="240" w:lineRule="auto"/>
              <w:jc w:val="both"/>
              <w:rPr>
                <w:rFonts w:ascii="Times New Roman" w:eastAsia="Calibri" w:hAnsi="Times New Roman"/>
                <w:sz w:val="24"/>
                <w:szCs w:val="24"/>
                <w:lang w:val="uk-UA" w:eastAsia="en-US"/>
              </w:rPr>
            </w:pPr>
            <w:r w:rsidRPr="00625871">
              <w:rPr>
                <w:rFonts w:ascii="Times New Roman" w:hAnsi="Times New Roman"/>
                <w:b/>
                <w:bCs/>
                <w:color w:val="000000"/>
                <w:sz w:val="24"/>
                <w:szCs w:val="24"/>
                <w:lang w:val="uk-UA" w:eastAsia="en-US"/>
              </w:rPr>
              <w:t xml:space="preserve">Письмо: </w:t>
            </w:r>
            <w:r w:rsidRPr="00625871">
              <w:rPr>
                <w:rFonts w:ascii="Times New Roman" w:hAnsi="Times New Roman"/>
                <w:color w:val="000000"/>
                <w:sz w:val="24"/>
                <w:szCs w:val="24"/>
                <w:lang w:val="uk-UA" w:eastAsia="en-US"/>
              </w:rPr>
              <w:t>студент володіє    орфографічною та пунктуаційною грамотністю, вміє написати   повідомлення, висловлюючи власне ставлення до проблеми,    особистого листа, твори, зазначені програмою.</w:t>
            </w:r>
          </w:p>
        </w:tc>
      </w:tr>
      <w:tr w:rsidR="000945C0" w:rsidRPr="00625871" w:rsidTr="00872237">
        <w:trPr>
          <w:gridAfter w:val="2"/>
          <w:wAfter w:w="1281" w:type="dxa"/>
          <w:trHeight w:val="1658"/>
        </w:trPr>
        <w:tc>
          <w:tcPr>
            <w:tcW w:w="1560" w:type="dxa"/>
            <w:gridSpan w:val="2"/>
            <w:tcBorders>
              <w:top w:val="single" w:sz="6" w:space="0" w:color="auto"/>
              <w:left w:val="single" w:sz="6" w:space="0" w:color="auto"/>
              <w:bottom w:val="single" w:sz="4" w:space="0" w:color="auto"/>
              <w:right w:val="single" w:sz="6" w:space="0" w:color="auto"/>
            </w:tcBorders>
            <w:shd w:val="clear" w:color="auto" w:fill="FFFFFF"/>
          </w:tcPr>
          <w:p w:rsidR="000945C0" w:rsidRPr="00625871" w:rsidRDefault="000945C0" w:rsidP="00872237">
            <w:pPr>
              <w:shd w:val="clear" w:color="auto" w:fill="FFFFFF"/>
              <w:autoSpaceDE w:val="0"/>
              <w:autoSpaceDN w:val="0"/>
              <w:adjustRightInd w:val="0"/>
              <w:spacing w:after="0" w:line="240" w:lineRule="auto"/>
              <w:rPr>
                <w:rFonts w:ascii="Times New Roman" w:eastAsia="Calibri" w:hAnsi="Times New Roman"/>
                <w:sz w:val="24"/>
                <w:szCs w:val="24"/>
                <w:lang w:eastAsia="en-US"/>
              </w:rPr>
            </w:pPr>
            <w:r w:rsidRPr="00625871">
              <w:rPr>
                <w:rFonts w:ascii="Times New Roman" w:hAnsi="Times New Roman"/>
                <w:b/>
                <w:bCs/>
                <w:color w:val="000000"/>
                <w:sz w:val="24"/>
                <w:szCs w:val="24"/>
                <w:lang w:eastAsia="en-US"/>
              </w:rPr>
              <w:t xml:space="preserve">С </w:t>
            </w:r>
            <w:r w:rsidRPr="00625871">
              <w:rPr>
                <w:rFonts w:ascii="Times New Roman" w:hAnsi="Times New Roman"/>
                <w:b/>
                <w:bCs/>
                <w:color w:val="000000"/>
                <w:sz w:val="24"/>
                <w:szCs w:val="24"/>
                <w:lang w:val="uk-UA" w:eastAsia="en-US"/>
              </w:rPr>
              <w:t>(добре)</w:t>
            </w:r>
          </w:p>
        </w:tc>
        <w:tc>
          <w:tcPr>
            <w:tcW w:w="7455" w:type="dxa"/>
            <w:tcBorders>
              <w:top w:val="single" w:sz="6" w:space="0" w:color="auto"/>
              <w:left w:val="single" w:sz="6" w:space="0" w:color="auto"/>
              <w:bottom w:val="single" w:sz="4" w:space="0" w:color="auto"/>
              <w:right w:val="single" w:sz="6" w:space="0" w:color="auto"/>
            </w:tcBorders>
            <w:shd w:val="clear" w:color="auto" w:fill="FFFFFF"/>
          </w:tcPr>
          <w:p w:rsidR="000945C0" w:rsidRPr="00625871" w:rsidRDefault="000945C0" w:rsidP="00872237">
            <w:pPr>
              <w:shd w:val="clear" w:color="auto" w:fill="FFFFFF"/>
              <w:autoSpaceDE w:val="0"/>
              <w:autoSpaceDN w:val="0"/>
              <w:adjustRightInd w:val="0"/>
              <w:spacing w:after="0" w:line="240" w:lineRule="auto"/>
              <w:jc w:val="both"/>
              <w:rPr>
                <w:rFonts w:ascii="Times New Roman" w:eastAsia="Calibri" w:hAnsi="Times New Roman"/>
                <w:sz w:val="24"/>
                <w:szCs w:val="24"/>
                <w:lang w:val="uk-UA" w:eastAsia="en-US"/>
              </w:rPr>
            </w:pPr>
            <w:r w:rsidRPr="00625871">
              <w:rPr>
                <w:rFonts w:ascii="Times New Roman" w:hAnsi="Times New Roman"/>
                <w:color w:val="000000"/>
                <w:sz w:val="24"/>
                <w:szCs w:val="24"/>
                <w:lang w:val="uk-UA" w:eastAsia="en-US"/>
              </w:rPr>
              <w:t xml:space="preserve">Студент добре володіє лексикою у межах тем, зазначених програмою, але не завжди може використовувати </w:t>
            </w:r>
            <w:proofErr w:type="spellStart"/>
            <w:r w:rsidRPr="00625871">
              <w:rPr>
                <w:rFonts w:ascii="Times New Roman" w:hAnsi="Times New Roman"/>
                <w:color w:val="000000"/>
                <w:sz w:val="24"/>
                <w:szCs w:val="24"/>
                <w:lang w:val="uk-UA" w:eastAsia="en-US"/>
              </w:rPr>
              <w:t>ії</w:t>
            </w:r>
            <w:proofErr w:type="spellEnd"/>
            <w:r w:rsidRPr="00625871">
              <w:rPr>
                <w:rFonts w:ascii="Times New Roman" w:hAnsi="Times New Roman"/>
                <w:color w:val="000000"/>
                <w:sz w:val="24"/>
                <w:szCs w:val="24"/>
                <w:lang w:val="uk-UA" w:eastAsia="en-US"/>
              </w:rPr>
              <w:t xml:space="preserve"> у власному мовленні,  стисло та досить  грамотно  передає зміст почутого та прочитаного, але не висловлює своє ставлення до цього, має навички користування  різними  словниками.  При  здійсненні  літературного перекладу має певні труднощі.</w:t>
            </w:r>
          </w:p>
        </w:tc>
      </w:tr>
      <w:tr w:rsidR="000945C0" w:rsidRPr="00625871" w:rsidTr="00872237">
        <w:trPr>
          <w:trHeight w:val="3792"/>
        </w:trPr>
        <w:tc>
          <w:tcPr>
            <w:tcW w:w="142" w:type="dxa"/>
            <w:tcBorders>
              <w:top w:val="nil"/>
              <w:left w:val="nil"/>
              <w:bottom w:val="single" w:sz="6" w:space="0" w:color="auto"/>
              <w:right w:val="single" w:sz="6" w:space="0" w:color="auto"/>
            </w:tcBorders>
            <w:vAlign w:val="center"/>
          </w:tcPr>
          <w:p w:rsidR="000945C0" w:rsidRPr="00625871" w:rsidRDefault="000945C0" w:rsidP="00872237">
            <w:pPr>
              <w:autoSpaceDE w:val="0"/>
              <w:autoSpaceDN w:val="0"/>
              <w:adjustRightInd w:val="0"/>
              <w:spacing w:after="0" w:line="240" w:lineRule="auto"/>
              <w:rPr>
                <w:rFonts w:ascii="Times New Roman" w:eastAsia="Calibri" w:hAnsi="Times New Roman"/>
                <w:sz w:val="24"/>
                <w:szCs w:val="24"/>
                <w:lang w:eastAsia="en-US"/>
              </w:rPr>
            </w:pPr>
          </w:p>
          <w:p w:rsidR="000945C0" w:rsidRPr="00625871" w:rsidRDefault="000945C0" w:rsidP="00872237">
            <w:pPr>
              <w:autoSpaceDE w:val="0"/>
              <w:autoSpaceDN w:val="0"/>
              <w:adjustRightInd w:val="0"/>
              <w:spacing w:after="0" w:line="240" w:lineRule="auto"/>
              <w:rPr>
                <w:rFonts w:ascii="Times New Roman" w:eastAsia="Calibri" w:hAnsi="Times New Roman"/>
                <w:sz w:val="24"/>
                <w:szCs w:val="24"/>
                <w:lang w:eastAsia="en-US"/>
              </w:rPr>
            </w:pPr>
          </w:p>
        </w:tc>
        <w:tc>
          <w:tcPr>
            <w:tcW w:w="1418" w:type="dxa"/>
            <w:tcBorders>
              <w:top w:val="single" w:sz="6" w:space="0" w:color="auto"/>
              <w:left w:val="single" w:sz="6" w:space="0" w:color="auto"/>
              <w:bottom w:val="single" w:sz="6" w:space="0" w:color="auto"/>
              <w:right w:val="single" w:sz="6" w:space="0" w:color="auto"/>
            </w:tcBorders>
            <w:vAlign w:val="center"/>
          </w:tcPr>
          <w:p w:rsidR="000945C0" w:rsidRPr="00625871" w:rsidRDefault="000945C0" w:rsidP="00872237">
            <w:pPr>
              <w:autoSpaceDE w:val="0"/>
              <w:autoSpaceDN w:val="0"/>
              <w:adjustRightInd w:val="0"/>
              <w:spacing w:after="0" w:line="240" w:lineRule="auto"/>
              <w:rPr>
                <w:rFonts w:ascii="Times New Roman" w:eastAsia="Calibri" w:hAnsi="Times New Roman"/>
                <w:sz w:val="24"/>
                <w:szCs w:val="24"/>
                <w:lang w:eastAsia="en-US"/>
              </w:rPr>
            </w:pPr>
          </w:p>
          <w:p w:rsidR="000945C0" w:rsidRPr="00625871" w:rsidRDefault="000945C0" w:rsidP="00872237">
            <w:pPr>
              <w:autoSpaceDE w:val="0"/>
              <w:autoSpaceDN w:val="0"/>
              <w:adjustRightInd w:val="0"/>
              <w:spacing w:after="0" w:line="240" w:lineRule="auto"/>
              <w:rPr>
                <w:rFonts w:ascii="Times New Roman" w:eastAsia="Calibri" w:hAnsi="Times New Roman"/>
                <w:sz w:val="24"/>
                <w:szCs w:val="24"/>
                <w:lang w:eastAsia="en-US"/>
              </w:rPr>
            </w:pPr>
          </w:p>
        </w:tc>
        <w:tc>
          <w:tcPr>
            <w:tcW w:w="8098" w:type="dxa"/>
            <w:gridSpan w:val="2"/>
            <w:tcBorders>
              <w:top w:val="single" w:sz="6" w:space="0" w:color="auto"/>
              <w:left w:val="single" w:sz="6" w:space="0" w:color="auto"/>
              <w:bottom w:val="single" w:sz="6" w:space="0" w:color="auto"/>
              <w:right w:val="single" w:sz="6" w:space="0" w:color="auto"/>
            </w:tcBorders>
            <w:shd w:val="clear" w:color="auto" w:fill="FFFFFF"/>
          </w:tcPr>
          <w:p w:rsidR="000945C0" w:rsidRPr="00625871" w:rsidRDefault="000945C0" w:rsidP="00872237">
            <w:pPr>
              <w:shd w:val="clear" w:color="auto" w:fill="FFFFFF"/>
              <w:autoSpaceDE w:val="0"/>
              <w:autoSpaceDN w:val="0"/>
              <w:adjustRightInd w:val="0"/>
              <w:spacing w:after="0" w:line="240" w:lineRule="auto"/>
              <w:jc w:val="both"/>
              <w:rPr>
                <w:rFonts w:ascii="Times New Roman" w:eastAsia="Calibri" w:hAnsi="Times New Roman"/>
                <w:sz w:val="24"/>
                <w:szCs w:val="24"/>
                <w:lang w:val="uk-UA" w:eastAsia="en-US"/>
              </w:rPr>
            </w:pPr>
            <w:r w:rsidRPr="00625871">
              <w:rPr>
                <w:rFonts w:ascii="Times New Roman" w:hAnsi="Times New Roman"/>
                <w:b/>
                <w:bCs/>
                <w:color w:val="000000"/>
                <w:sz w:val="24"/>
                <w:szCs w:val="24"/>
                <w:lang w:val="uk-UA" w:eastAsia="en-US"/>
              </w:rPr>
              <w:t xml:space="preserve">Аудіювання: </w:t>
            </w:r>
            <w:r w:rsidRPr="00625871">
              <w:rPr>
                <w:rFonts w:ascii="Times New Roman" w:hAnsi="Times New Roman"/>
                <w:color w:val="000000"/>
                <w:sz w:val="24"/>
                <w:szCs w:val="24"/>
                <w:lang w:val="uk-UA" w:eastAsia="en-US"/>
              </w:rPr>
              <w:t xml:space="preserve">студент розуміє основні положення повідомлень та висловлювань, які вимовляються чітко та достатньо повільно, мають дуже незначний процент незнайомих слів. </w:t>
            </w:r>
            <w:r w:rsidRPr="00625871">
              <w:rPr>
                <w:rFonts w:ascii="Times New Roman" w:hAnsi="Times New Roman"/>
                <w:b/>
                <w:bCs/>
                <w:color w:val="000000"/>
                <w:sz w:val="24"/>
                <w:szCs w:val="24"/>
                <w:lang w:val="uk-UA" w:eastAsia="en-US"/>
              </w:rPr>
              <w:t xml:space="preserve">Читання: </w:t>
            </w:r>
            <w:r w:rsidRPr="00625871">
              <w:rPr>
                <w:rFonts w:ascii="Times New Roman" w:hAnsi="Times New Roman"/>
                <w:color w:val="000000"/>
                <w:sz w:val="24"/>
                <w:szCs w:val="24"/>
                <w:lang w:val="uk-UA" w:eastAsia="en-US"/>
              </w:rPr>
              <w:t xml:space="preserve">студент розуміє основний зміст коротких та адаптованих текстів, які містять певну кількість незнайомих слів, вміє знаходити необхідну інформацію, але не завжди може проаналізувати та висловити своє ставлення до прочитаного. </w:t>
            </w:r>
            <w:r w:rsidRPr="00625871">
              <w:rPr>
                <w:rFonts w:ascii="Times New Roman" w:hAnsi="Times New Roman"/>
                <w:b/>
                <w:bCs/>
                <w:color w:val="000000"/>
                <w:sz w:val="24"/>
                <w:szCs w:val="24"/>
                <w:lang w:val="uk-UA" w:eastAsia="en-US"/>
              </w:rPr>
              <w:t xml:space="preserve">Говоріння:  </w:t>
            </w:r>
            <w:r w:rsidRPr="00625871">
              <w:rPr>
                <w:rFonts w:ascii="Times New Roman" w:hAnsi="Times New Roman"/>
                <w:color w:val="000000"/>
                <w:sz w:val="24"/>
                <w:szCs w:val="24"/>
                <w:lang w:val="uk-UA" w:eastAsia="en-US"/>
              </w:rPr>
              <w:t xml:space="preserve">студент вміє будувати прості зв'язні </w:t>
            </w:r>
            <w:proofErr w:type="spellStart"/>
            <w:r w:rsidRPr="00625871">
              <w:rPr>
                <w:rFonts w:ascii="Times New Roman" w:hAnsi="Times New Roman"/>
                <w:color w:val="000000"/>
                <w:sz w:val="24"/>
                <w:szCs w:val="24"/>
                <w:lang w:val="uk-UA" w:eastAsia="en-US"/>
              </w:rPr>
              <w:t>висловлювання,стисло</w:t>
            </w:r>
            <w:proofErr w:type="spellEnd"/>
            <w:r w:rsidRPr="00625871">
              <w:rPr>
                <w:rFonts w:ascii="Times New Roman" w:hAnsi="Times New Roman"/>
                <w:color w:val="000000"/>
                <w:sz w:val="24"/>
                <w:szCs w:val="24"/>
                <w:lang w:val="uk-UA" w:eastAsia="en-US"/>
              </w:rPr>
              <w:t xml:space="preserve"> висловити та </w:t>
            </w:r>
            <w:proofErr w:type="spellStart"/>
            <w:r w:rsidRPr="00625871">
              <w:rPr>
                <w:rFonts w:ascii="Times New Roman" w:hAnsi="Times New Roman"/>
                <w:color w:val="000000"/>
                <w:sz w:val="24"/>
                <w:szCs w:val="24"/>
                <w:lang w:val="uk-UA" w:eastAsia="en-US"/>
              </w:rPr>
              <w:t>обгрунтувати</w:t>
            </w:r>
            <w:proofErr w:type="spellEnd"/>
            <w:r w:rsidRPr="00625871">
              <w:rPr>
                <w:rFonts w:ascii="Times New Roman" w:hAnsi="Times New Roman"/>
                <w:color w:val="000000"/>
                <w:sz w:val="24"/>
                <w:szCs w:val="24"/>
                <w:lang w:val="uk-UA" w:eastAsia="en-US"/>
              </w:rPr>
              <w:t xml:space="preserve"> свою точку зору, вміє підтримувати бесіду на знайомі йому теми,  в його мовленні можуть бути присутні помилки, які не заважають спілкуванню. </w:t>
            </w:r>
            <w:r w:rsidRPr="00625871">
              <w:rPr>
                <w:rFonts w:ascii="Times New Roman" w:hAnsi="Times New Roman"/>
                <w:b/>
                <w:color w:val="000000"/>
                <w:sz w:val="24"/>
                <w:szCs w:val="24"/>
                <w:lang w:val="uk-UA" w:eastAsia="en-US"/>
              </w:rPr>
              <w:t>Письмо:</w:t>
            </w:r>
            <w:r w:rsidRPr="00625871">
              <w:rPr>
                <w:rFonts w:ascii="Times New Roman" w:hAnsi="Times New Roman"/>
                <w:color w:val="000000"/>
                <w:sz w:val="24"/>
                <w:szCs w:val="24"/>
                <w:lang w:val="uk-UA" w:eastAsia="en-US"/>
              </w:rPr>
              <w:t xml:space="preserve"> студент вміє писати прості зв’язні тексти на запропоновані теми, але може допускати незначні орфографічні та пунктуаційні помилки. Вміє стисло висловлювати свої думки у письмовій формі, при цьому мовлення не відрізняється різноманітністю використаних мовних засобів.</w:t>
            </w:r>
          </w:p>
        </w:tc>
        <w:tc>
          <w:tcPr>
            <w:tcW w:w="638" w:type="dxa"/>
            <w:tcBorders>
              <w:top w:val="nil"/>
              <w:left w:val="single" w:sz="6" w:space="0" w:color="auto"/>
              <w:bottom w:val="single" w:sz="6" w:space="0" w:color="auto"/>
              <w:right w:val="nil"/>
            </w:tcBorders>
            <w:vAlign w:val="center"/>
          </w:tcPr>
          <w:p w:rsidR="000945C0" w:rsidRPr="00625871" w:rsidRDefault="000945C0" w:rsidP="00872237">
            <w:pPr>
              <w:autoSpaceDE w:val="0"/>
              <w:autoSpaceDN w:val="0"/>
              <w:adjustRightInd w:val="0"/>
              <w:spacing w:after="0" w:line="240" w:lineRule="auto"/>
              <w:rPr>
                <w:rFonts w:ascii="Times New Roman" w:eastAsia="Calibri" w:hAnsi="Times New Roman"/>
                <w:sz w:val="24"/>
                <w:szCs w:val="24"/>
                <w:lang w:val="uk-UA" w:eastAsia="en-US"/>
              </w:rPr>
            </w:pPr>
          </w:p>
          <w:p w:rsidR="000945C0" w:rsidRPr="00625871" w:rsidRDefault="000945C0" w:rsidP="00872237">
            <w:pPr>
              <w:autoSpaceDE w:val="0"/>
              <w:autoSpaceDN w:val="0"/>
              <w:adjustRightInd w:val="0"/>
              <w:spacing w:after="0" w:line="240" w:lineRule="auto"/>
              <w:rPr>
                <w:rFonts w:ascii="Times New Roman" w:eastAsia="Calibri" w:hAnsi="Times New Roman"/>
                <w:sz w:val="24"/>
                <w:szCs w:val="24"/>
                <w:lang w:val="uk-UA" w:eastAsia="en-US"/>
              </w:rPr>
            </w:pPr>
          </w:p>
        </w:tc>
      </w:tr>
      <w:tr w:rsidR="000945C0" w:rsidRPr="00625871" w:rsidTr="00872237">
        <w:trPr>
          <w:trHeight w:val="5042"/>
        </w:trPr>
        <w:tc>
          <w:tcPr>
            <w:tcW w:w="142" w:type="dxa"/>
            <w:tcBorders>
              <w:top w:val="nil"/>
              <w:left w:val="nil"/>
              <w:bottom w:val="nil"/>
              <w:right w:val="single" w:sz="6" w:space="0" w:color="auto"/>
            </w:tcBorders>
            <w:vAlign w:val="center"/>
          </w:tcPr>
          <w:p w:rsidR="000945C0" w:rsidRPr="00625871" w:rsidRDefault="000945C0" w:rsidP="00872237">
            <w:pPr>
              <w:autoSpaceDE w:val="0"/>
              <w:autoSpaceDN w:val="0"/>
              <w:adjustRightInd w:val="0"/>
              <w:spacing w:after="0" w:line="240" w:lineRule="auto"/>
              <w:rPr>
                <w:rFonts w:ascii="Times New Roman" w:eastAsia="Calibri" w:hAnsi="Times New Roman"/>
                <w:sz w:val="24"/>
                <w:szCs w:val="24"/>
                <w:lang w:eastAsia="en-US"/>
              </w:rPr>
            </w:pPr>
          </w:p>
          <w:p w:rsidR="000945C0" w:rsidRPr="00625871" w:rsidRDefault="000945C0" w:rsidP="00872237">
            <w:pPr>
              <w:autoSpaceDE w:val="0"/>
              <w:autoSpaceDN w:val="0"/>
              <w:adjustRightInd w:val="0"/>
              <w:spacing w:after="0" w:line="240" w:lineRule="auto"/>
              <w:rPr>
                <w:rFonts w:ascii="Times New Roman" w:eastAsia="Calibri" w:hAnsi="Times New Roman"/>
                <w:sz w:val="24"/>
                <w:szCs w:val="24"/>
                <w:lang w:eastAsia="en-US"/>
              </w:rPr>
            </w:pPr>
          </w:p>
        </w:tc>
        <w:tc>
          <w:tcPr>
            <w:tcW w:w="1418" w:type="dxa"/>
            <w:tcBorders>
              <w:top w:val="single" w:sz="6" w:space="0" w:color="auto"/>
              <w:left w:val="single" w:sz="6" w:space="0" w:color="auto"/>
              <w:bottom w:val="single" w:sz="6" w:space="0" w:color="auto"/>
              <w:right w:val="single" w:sz="6" w:space="0" w:color="auto"/>
            </w:tcBorders>
            <w:vAlign w:val="center"/>
          </w:tcPr>
          <w:p w:rsidR="000945C0" w:rsidRPr="00625871" w:rsidRDefault="000945C0" w:rsidP="00872237">
            <w:pPr>
              <w:autoSpaceDE w:val="0"/>
              <w:autoSpaceDN w:val="0"/>
              <w:adjustRightInd w:val="0"/>
              <w:spacing w:after="0" w:line="240" w:lineRule="auto"/>
              <w:rPr>
                <w:rFonts w:ascii="Times New Roman" w:eastAsia="Calibri" w:hAnsi="Times New Roman"/>
                <w:b/>
                <w:sz w:val="24"/>
                <w:szCs w:val="24"/>
                <w:lang w:val="uk-UA" w:eastAsia="en-US"/>
              </w:rPr>
            </w:pPr>
            <w:r w:rsidRPr="00625871">
              <w:rPr>
                <w:rFonts w:ascii="Times New Roman" w:eastAsia="Calibri" w:hAnsi="Times New Roman"/>
                <w:b/>
                <w:sz w:val="24"/>
                <w:szCs w:val="24"/>
                <w:lang w:val="en-US" w:eastAsia="en-US"/>
              </w:rPr>
              <w:t>D</w:t>
            </w:r>
            <w:r w:rsidRPr="00625871">
              <w:rPr>
                <w:rFonts w:ascii="Times New Roman" w:eastAsia="Calibri" w:hAnsi="Times New Roman"/>
                <w:b/>
                <w:sz w:val="24"/>
                <w:szCs w:val="24"/>
                <w:lang w:val="uk-UA" w:eastAsia="en-US"/>
              </w:rPr>
              <w:t xml:space="preserve"> (задовільно)</w:t>
            </w:r>
          </w:p>
          <w:p w:rsidR="000945C0" w:rsidRPr="00625871" w:rsidRDefault="000945C0" w:rsidP="00872237">
            <w:pPr>
              <w:autoSpaceDE w:val="0"/>
              <w:autoSpaceDN w:val="0"/>
              <w:adjustRightInd w:val="0"/>
              <w:spacing w:after="0" w:line="240" w:lineRule="auto"/>
              <w:rPr>
                <w:rFonts w:ascii="Times New Roman" w:eastAsia="Calibri" w:hAnsi="Times New Roman"/>
                <w:sz w:val="24"/>
                <w:szCs w:val="24"/>
                <w:lang w:eastAsia="en-US"/>
              </w:rPr>
            </w:pPr>
          </w:p>
        </w:tc>
        <w:tc>
          <w:tcPr>
            <w:tcW w:w="8098" w:type="dxa"/>
            <w:gridSpan w:val="2"/>
            <w:tcBorders>
              <w:top w:val="single" w:sz="6" w:space="0" w:color="auto"/>
              <w:left w:val="single" w:sz="6" w:space="0" w:color="auto"/>
              <w:bottom w:val="single" w:sz="6" w:space="0" w:color="auto"/>
              <w:right w:val="single" w:sz="6" w:space="0" w:color="auto"/>
            </w:tcBorders>
            <w:shd w:val="clear" w:color="auto" w:fill="FFFFFF"/>
          </w:tcPr>
          <w:p w:rsidR="000945C0" w:rsidRPr="00625871" w:rsidRDefault="000945C0" w:rsidP="00872237">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r w:rsidRPr="00625871">
              <w:rPr>
                <w:rFonts w:ascii="Times New Roman" w:hAnsi="Times New Roman"/>
                <w:color w:val="000000"/>
                <w:sz w:val="24"/>
                <w:szCs w:val="24"/>
                <w:lang w:val="uk-UA" w:eastAsia="en-US"/>
              </w:rPr>
              <w:t xml:space="preserve">Студент має задовільні знання лексичного матеріалу, але не завжди правильно та доцільно користується ним при створенні власних висловлювань, має певні труднощі при здійсненні переказу або літературного перекладу, мовлення студента містить фонетичні та граматичні помилки, не завжди доцільно користується словниками (обмежується використанням двомовних словників), не користується своїм творчим потенціалом. </w:t>
            </w:r>
            <w:r w:rsidRPr="00625871">
              <w:rPr>
                <w:rFonts w:ascii="Times New Roman" w:hAnsi="Times New Roman"/>
                <w:b/>
                <w:bCs/>
                <w:color w:val="000000"/>
                <w:sz w:val="24"/>
                <w:szCs w:val="24"/>
                <w:lang w:val="uk-UA" w:eastAsia="en-US"/>
              </w:rPr>
              <w:t xml:space="preserve">Аудіювання: </w:t>
            </w:r>
            <w:r w:rsidRPr="00625871">
              <w:rPr>
                <w:rFonts w:ascii="Times New Roman" w:hAnsi="Times New Roman"/>
                <w:color w:val="000000"/>
                <w:sz w:val="24"/>
                <w:szCs w:val="24"/>
                <w:lang w:val="uk-UA" w:eastAsia="en-US"/>
              </w:rPr>
              <w:t xml:space="preserve">студент розуміє окремі фрази та найбільш поширені слова у   простих, чітко вимовлених та невеликих за розміром висловлюваннях. </w:t>
            </w:r>
            <w:r w:rsidRPr="00625871">
              <w:rPr>
                <w:rFonts w:ascii="Times New Roman" w:hAnsi="Times New Roman"/>
                <w:b/>
                <w:bCs/>
                <w:color w:val="000000"/>
                <w:sz w:val="24"/>
                <w:szCs w:val="24"/>
                <w:lang w:val="uk-UA" w:eastAsia="en-US"/>
              </w:rPr>
              <w:t xml:space="preserve">Читання: </w:t>
            </w:r>
            <w:r w:rsidRPr="00625871">
              <w:rPr>
                <w:rFonts w:ascii="Times New Roman" w:hAnsi="Times New Roman"/>
                <w:color w:val="000000"/>
                <w:sz w:val="24"/>
                <w:szCs w:val="24"/>
                <w:lang w:val="uk-UA" w:eastAsia="en-US"/>
              </w:rPr>
              <w:t xml:space="preserve">студент розуміє зміст коротких простих текстів, побудованих на   знайомому матеріалі, може знайти конкретну інформацію у повсякденних повідомленнях, має необхідність часто користуватися словником. </w:t>
            </w:r>
            <w:r w:rsidRPr="00625871">
              <w:rPr>
                <w:rFonts w:ascii="Times New Roman" w:hAnsi="Times New Roman"/>
                <w:b/>
                <w:bCs/>
                <w:color w:val="000000"/>
                <w:sz w:val="24"/>
                <w:szCs w:val="24"/>
                <w:lang w:val="uk-UA" w:eastAsia="en-US"/>
              </w:rPr>
              <w:t xml:space="preserve">Говоріння: </w:t>
            </w:r>
            <w:r w:rsidRPr="00625871">
              <w:rPr>
                <w:rFonts w:ascii="Times New Roman" w:hAnsi="Times New Roman"/>
                <w:color w:val="000000"/>
                <w:sz w:val="24"/>
                <w:szCs w:val="24"/>
                <w:lang w:val="uk-UA" w:eastAsia="en-US"/>
              </w:rPr>
              <w:t xml:space="preserve">студент вміє спілкуватися у простих типових ситуаціях, може   підтримувати коротку бесіду. Монологічне мовлення не характеризується логічністю та послідовністю, студент обмежено користується лексичним матеріалом, не завжди може </w:t>
            </w:r>
            <w:proofErr w:type="spellStart"/>
            <w:r w:rsidRPr="00625871">
              <w:rPr>
                <w:rFonts w:ascii="Times New Roman" w:hAnsi="Times New Roman"/>
                <w:color w:val="000000"/>
                <w:sz w:val="24"/>
                <w:szCs w:val="24"/>
                <w:lang w:val="uk-UA" w:eastAsia="en-US"/>
              </w:rPr>
              <w:t>обгрунтувати</w:t>
            </w:r>
            <w:proofErr w:type="spellEnd"/>
            <w:r w:rsidRPr="00625871">
              <w:rPr>
                <w:rFonts w:ascii="Times New Roman" w:hAnsi="Times New Roman"/>
                <w:color w:val="000000"/>
                <w:sz w:val="24"/>
                <w:szCs w:val="24"/>
                <w:lang w:val="uk-UA" w:eastAsia="en-US"/>
              </w:rPr>
              <w:t xml:space="preserve"> свою точку зору. </w:t>
            </w:r>
          </w:p>
          <w:p w:rsidR="000945C0" w:rsidRPr="00625871" w:rsidRDefault="000945C0" w:rsidP="00872237">
            <w:pPr>
              <w:shd w:val="clear" w:color="auto" w:fill="FFFFFF"/>
              <w:autoSpaceDE w:val="0"/>
              <w:autoSpaceDN w:val="0"/>
              <w:adjustRightInd w:val="0"/>
              <w:spacing w:after="0" w:line="240" w:lineRule="auto"/>
              <w:jc w:val="both"/>
              <w:rPr>
                <w:rFonts w:ascii="Times New Roman" w:eastAsia="Calibri" w:hAnsi="Times New Roman"/>
                <w:sz w:val="24"/>
                <w:szCs w:val="24"/>
                <w:lang w:eastAsia="en-US"/>
              </w:rPr>
            </w:pPr>
            <w:r w:rsidRPr="00625871">
              <w:rPr>
                <w:rFonts w:ascii="Times New Roman" w:hAnsi="Times New Roman"/>
                <w:b/>
                <w:bCs/>
                <w:color w:val="000000"/>
                <w:sz w:val="24"/>
                <w:szCs w:val="24"/>
                <w:lang w:val="uk-UA" w:eastAsia="en-US"/>
              </w:rPr>
              <w:t xml:space="preserve">Письмо: </w:t>
            </w:r>
            <w:r w:rsidRPr="00625871">
              <w:rPr>
                <w:rFonts w:ascii="Times New Roman" w:hAnsi="Times New Roman"/>
                <w:color w:val="000000"/>
                <w:sz w:val="24"/>
                <w:szCs w:val="24"/>
                <w:lang w:val="uk-UA" w:eastAsia="en-US"/>
              </w:rPr>
              <w:t>студент вміє писати прості короткі повідомлення, стисло викласти свої думки, використовує прості речення, обмежений у виборі мовних засобів. Може написати нескладне письмо особистого характеру або твір.</w:t>
            </w:r>
          </w:p>
        </w:tc>
        <w:tc>
          <w:tcPr>
            <w:tcW w:w="638" w:type="dxa"/>
            <w:tcBorders>
              <w:top w:val="nil"/>
              <w:left w:val="single" w:sz="6" w:space="0" w:color="auto"/>
              <w:bottom w:val="nil"/>
              <w:right w:val="nil"/>
            </w:tcBorders>
            <w:vAlign w:val="center"/>
          </w:tcPr>
          <w:p w:rsidR="000945C0" w:rsidRPr="00625871" w:rsidRDefault="000945C0" w:rsidP="00872237">
            <w:pPr>
              <w:autoSpaceDE w:val="0"/>
              <w:autoSpaceDN w:val="0"/>
              <w:adjustRightInd w:val="0"/>
              <w:spacing w:after="0" w:line="240" w:lineRule="auto"/>
              <w:rPr>
                <w:rFonts w:ascii="Times New Roman" w:eastAsia="Calibri" w:hAnsi="Times New Roman"/>
                <w:sz w:val="24"/>
                <w:szCs w:val="24"/>
                <w:lang w:eastAsia="en-US"/>
              </w:rPr>
            </w:pPr>
          </w:p>
          <w:p w:rsidR="000945C0" w:rsidRPr="00625871" w:rsidRDefault="000945C0" w:rsidP="00872237">
            <w:pPr>
              <w:autoSpaceDE w:val="0"/>
              <w:autoSpaceDN w:val="0"/>
              <w:adjustRightInd w:val="0"/>
              <w:spacing w:after="0" w:line="240" w:lineRule="auto"/>
              <w:rPr>
                <w:rFonts w:ascii="Times New Roman" w:eastAsia="Calibri" w:hAnsi="Times New Roman"/>
                <w:sz w:val="24"/>
                <w:szCs w:val="24"/>
                <w:lang w:eastAsia="en-US"/>
              </w:rPr>
            </w:pPr>
          </w:p>
        </w:tc>
      </w:tr>
      <w:tr w:rsidR="000945C0" w:rsidRPr="00625871" w:rsidTr="00872237">
        <w:trPr>
          <w:trHeight w:val="2102"/>
        </w:trPr>
        <w:tc>
          <w:tcPr>
            <w:tcW w:w="142" w:type="dxa"/>
            <w:tcBorders>
              <w:top w:val="nil"/>
              <w:left w:val="nil"/>
              <w:bottom w:val="nil"/>
              <w:right w:val="single" w:sz="6" w:space="0" w:color="auto"/>
            </w:tcBorders>
            <w:vAlign w:val="center"/>
          </w:tcPr>
          <w:p w:rsidR="000945C0" w:rsidRPr="00625871" w:rsidRDefault="000945C0" w:rsidP="00872237">
            <w:pPr>
              <w:autoSpaceDE w:val="0"/>
              <w:autoSpaceDN w:val="0"/>
              <w:adjustRightInd w:val="0"/>
              <w:spacing w:after="0" w:line="240" w:lineRule="auto"/>
              <w:rPr>
                <w:rFonts w:ascii="Times New Roman" w:eastAsia="Calibri" w:hAnsi="Times New Roman"/>
                <w:sz w:val="24"/>
                <w:szCs w:val="24"/>
                <w:lang w:eastAsia="en-US"/>
              </w:rPr>
            </w:pPr>
          </w:p>
          <w:p w:rsidR="000945C0" w:rsidRPr="00625871" w:rsidRDefault="000945C0" w:rsidP="00872237">
            <w:pPr>
              <w:autoSpaceDE w:val="0"/>
              <w:autoSpaceDN w:val="0"/>
              <w:adjustRightInd w:val="0"/>
              <w:spacing w:after="0" w:line="240" w:lineRule="auto"/>
              <w:rPr>
                <w:rFonts w:ascii="Times New Roman" w:eastAsia="Calibri" w:hAnsi="Times New Roman"/>
                <w:sz w:val="24"/>
                <w:szCs w:val="24"/>
                <w:lang w:eastAsia="en-US"/>
              </w:rPr>
            </w:pPr>
          </w:p>
        </w:tc>
        <w:tc>
          <w:tcPr>
            <w:tcW w:w="1418" w:type="dxa"/>
            <w:vMerge w:val="restart"/>
            <w:tcBorders>
              <w:top w:val="single" w:sz="6" w:space="0" w:color="auto"/>
              <w:left w:val="single" w:sz="6" w:space="0" w:color="auto"/>
              <w:right w:val="single" w:sz="6" w:space="0" w:color="auto"/>
            </w:tcBorders>
            <w:vAlign w:val="center"/>
          </w:tcPr>
          <w:p w:rsidR="000945C0" w:rsidRPr="00625871" w:rsidRDefault="000945C0" w:rsidP="00872237">
            <w:pPr>
              <w:autoSpaceDE w:val="0"/>
              <w:autoSpaceDN w:val="0"/>
              <w:adjustRightInd w:val="0"/>
              <w:spacing w:after="0" w:line="240" w:lineRule="auto"/>
              <w:rPr>
                <w:rFonts w:ascii="Times New Roman" w:eastAsia="Calibri" w:hAnsi="Times New Roman"/>
                <w:b/>
                <w:sz w:val="24"/>
                <w:szCs w:val="24"/>
                <w:lang w:val="uk-UA" w:eastAsia="en-US"/>
              </w:rPr>
            </w:pPr>
            <w:r w:rsidRPr="00625871">
              <w:rPr>
                <w:rFonts w:ascii="Times New Roman" w:eastAsia="Calibri" w:hAnsi="Times New Roman"/>
                <w:b/>
                <w:sz w:val="24"/>
                <w:szCs w:val="24"/>
                <w:lang w:val="en-US" w:eastAsia="en-US"/>
              </w:rPr>
              <w:t>E</w:t>
            </w:r>
            <w:r w:rsidRPr="00625871">
              <w:rPr>
                <w:rFonts w:ascii="Times New Roman" w:eastAsia="Calibri" w:hAnsi="Times New Roman"/>
                <w:b/>
                <w:sz w:val="24"/>
                <w:szCs w:val="24"/>
                <w:lang w:val="uk-UA" w:eastAsia="en-US"/>
              </w:rPr>
              <w:t xml:space="preserve"> (задовільно)</w:t>
            </w:r>
          </w:p>
          <w:p w:rsidR="000945C0" w:rsidRPr="00625871" w:rsidRDefault="000945C0" w:rsidP="00872237">
            <w:pPr>
              <w:autoSpaceDE w:val="0"/>
              <w:autoSpaceDN w:val="0"/>
              <w:adjustRightInd w:val="0"/>
              <w:spacing w:after="0" w:line="240" w:lineRule="auto"/>
              <w:rPr>
                <w:rFonts w:ascii="Times New Roman" w:eastAsia="Calibri" w:hAnsi="Times New Roman"/>
                <w:sz w:val="24"/>
                <w:szCs w:val="24"/>
                <w:lang w:eastAsia="en-US"/>
              </w:rPr>
            </w:pPr>
          </w:p>
        </w:tc>
        <w:tc>
          <w:tcPr>
            <w:tcW w:w="8098" w:type="dxa"/>
            <w:gridSpan w:val="2"/>
            <w:vMerge w:val="restart"/>
            <w:tcBorders>
              <w:top w:val="single" w:sz="6" w:space="0" w:color="auto"/>
              <w:left w:val="single" w:sz="6" w:space="0" w:color="auto"/>
              <w:right w:val="single" w:sz="6" w:space="0" w:color="auto"/>
            </w:tcBorders>
            <w:shd w:val="clear" w:color="auto" w:fill="FFFFFF"/>
          </w:tcPr>
          <w:p w:rsidR="000945C0" w:rsidRPr="00625871" w:rsidRDefault="000945C0" w:rsidP="00872237">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r w:rsidRPr="00625871">
              <w:rPr>
                <w:rFonts w:ascii="Times New Roman" w:hAnsi="Times New Roman"/>
                <w:color w:val="000000"/>
                <w:sz w:val="24"/>
                <w:szCs w:val="24"/>
                <w:lang w:val="uk-UA" w:eastAsia="en-US"/>
              </w:rPr>
              <w:t xml:space="preserve">Студент знає основний лексичний матеріал, але його знання мають загальний   характер. Студент не вміє доцільно використовувати вивчені лексичні одиниці, мовлення повільне, зі значною кількістю фонетичних та   граматичних помилок, майже відсутні навички самоконтролю та </w:t>
            </w:r>
            <w:proofErr w:type="spellStart"/>
            <w:r w:rsidRPr="00625871">
              <w:rPr>
                <w:rFonts w:ascii="Times New Roman" w:hAnsi="Times New Roman"/>
                <w:color w:val="000000"/>
                <w:sz w:val="24"/>
                <w:szCs w:val="24"/>
                <w:lang w:val="uk-UA" w:eastAsia="en-US"/>
              </w:rPr>
              <w:t>самокорекції</w:t>
            </w:r>
            <w:proofErr w:type="spellEnd"/>
            <w:r w:rsidRPr="00625871">
              <w:rPr>
                <w:rFonts w:ascii="Times New Roman" w:hAnsi="Times New Roman"/>
                <w:color w:val="000000"/>
                <w:sz w:val="24"/>
                <w:szCs w:val="24"/>
                <w:lang w:val="uk-UA" w:eastAsia="en-US"/>
              </w:rPr>
              <w:t>.</w:t>
            </w:r>
          </w:p>
          <w:p w:rsidR="000945C0" w:rsidRPr="00625871" w:rsidRDefault="000945C0" w:rsidP="00872237">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r w:rsidRPr="00625871">
              <w:rPr>
                <w:rFonts w:ascii="Times New Roman" w:hAnsi="Times New Roman"/>
                <w:color w:val="000000"/>
                <w:sz w:val="24"/>
                <w:szCs w:val="24"/>
                <w:lang w:val="uk-UA" w:eastAsia="en-US"/>
              </w:rPr>
              <w:t xml:space="preserve"> </w:t>
            </w:r>
            <w:r w:rsidRPr="00625871">
              <w:rPr>
                <w:rFonts w:ascii="Times New Roman" w:hAnsi="Times New Roman"/>
                <w:b/>
                <w:bCs/>
                <w:color w:val="000000"/>
                <w:sz w:val="24"/>
                <w:szCs w:val="24"/>
                <w:lang w:val="uk-UA" w:eastAsia="en-US"/>
              </w:rPr>
              <w:t xml:space="preserve">Аудіювання: </w:t>
            </w:r>
            <w:r w:rsidRPr="00625871">
              <w:rPr>
                <w:rFonts w:ascii="Times New Roman" w:hAnsi="Times New Roman"/>
                <w:color w:val="000000"/>
                <w:sz w:val="24"/>
                <w:szCs w:val="24"/>
                <w:lang w:val="uk-UA" w:eastAsia="en-US"/>
              </w:rPr>
              <w:t xml:space="preserve">студент розуміє на слух окремі прості речення та мовленнєві зразки, побудовані на вивченому мовному матеріалі, які звучать в повільному темпі. </w:t>
            </w:r>
          </w:p>
          <w:p w:rsidR="000945C0" w:rsidRPr="00625871" w:rsidRDefault="000945C0" w:rsidP="00872237">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r w:rsidRPr="00625871">
              <w:rPr>
                <w:rFonts w:ascii="Times New Roman" w:hAnsi="Times New Roman"/>
                <w:b/>
                <w:color w:val="000000"/>
                <w:sz w:val="24"/>
                <w:szCs w:val="24"/>
                <w:lang w:val="uk-UA" w:eastAsia="en-US"/>
              </w:rPr>
              <w:t>Читання:</w:t>
            </w:r>
            <w:r w:rsidRPr="00625871">
              <w:rPr>
                <w:rFonts w:ascii="Times New Roman" w:hAnsi="Times New Roman"/>
                <w:color w:val="000000"/>
                <w:sz w:val="24"/>
                <w:szCs w:val="24"/>
                <w:lang w:val="uk-UA" w:eastAsia="en-US"/>
              </w:rPr>
              <w:t xml:space="preserve"> студент розпізнає та читає окремі речення, розуміє основний зміст простих коротких адаптованих текстів, дуже часто користується двомовним  словником, не вміє аналізувати та висловлювати своє ставлення до прочитаного.</w:t>
            </w:r>
          </w:p>
          <w:p w:rsidR="000945C0" w:rsidRPr="00625871" w:rsidRDefault="000945C0" w:rsidP="00872237">
            <w:pPr>
              <w:shd w:val="clear" w:color="auto" w:fill="FFFFFF"/>
              <w:autoSpaceDE w:val="0"/>
              <w:autoSpaceDN w:val="0"/>
              <w:adjustRightInd w:val="0"/>
              <w:spacing w:after="0" w:line="240" w:lineRule="auto"/>
              <w:jc w:val="both"/>
              <w:rPr>
                <w:rFonts w:ascii="Times New Roman" w:eastAsia="Calibri" w:hAnsi="Times New Roman"/>
                <w:sz w:val="24"/>
                <w:szCs w:val="24"/>
                <w:lang w:val="uk-UA" w:eastAsia="en-US"/>
              </w:rPr>
            </w:pPr>
            <w:r w:rsidRPr="00625871">
              <w:rPr>
                <w:rFonts w:ascii="Times New Roman" w:hAnsi="Times New Roman"/>
                <w:b/>
                <w:color w:val="000000"/>
                <w:sz w:val="24"/>
                <w:szCs w:val="24"/>
                <w:lang w:val="uk-UA" w:eastAsia="en-US"/>
              </w:rPr>
              <w:t>Говоріння:</w:t>
            </w:r>
            <w:r w:rsidRPr="00625871">
              <w:rPr>
                <w:rFonts w:ascii="Times New Roman" w:hAnsi="Times New Roman"/>
                <w:color w:val="000000"/>
                <w:sz w:val="24"/>
                <w:szCs w:val="24"/>
                <w:lang w:val="uk-UA" w:eastAsia="en-US"/>
              </w:rPr>
              <w:t xml:space="preserve"> студент вміє, використовуючи прості фрази та речення,розповісти про себе, стисло викласти свою думку, передати основний зміст прочитаного або почутого, але при цьому допускає значні фонетичні, лексичні та граматичні помилки. Студент вміє побудувати просте монологічне або діалогічне висловлювання з опорою на зразок. Може підтримати дуже просту побутову бесіду, але не вміє брати участь у дискусіях, обґрунтовувати та аргументувати свою точку зору. </w:t>
            </w:r>
            <w:r w:rsidRPr="00625871">
              <w:rPr>
                <w:rFonts w:ascii="Times New Roman" w:hAnsi="Times New Roman"/>
                <w:b/>
                <w:color w:val="000000"/>
                <w:sz w:val="24"/>
                <w:szCs w:val="24"/>
                <w:lang w:val="uk-UA" w:eastAsia="en-US"/>
              </w:rPr>
              <w:t>Письмо:</w:t>
            </w:r>
            <w:r w:rsidRPr="00625871">
              <w:rPr>
                <w:rFonts w:ascii="Times New Roman" w:hAnsi="Times New Roman"/>
                <w:color w:val="000000"/>
                <w:sz w:val="24"/>
                <w:szCs w:val="24"/>
                <w:lang w:val="uk-UA" w:eastAsia="en-US"/>
              </w:rPr>
              <w:t xml:space="preserve"> студент вміє писати короткі повідомлення та тексти за зразком у межах </w:t>
            </w:r>
            <w:r w:rsidRPr="00625871">
              <w:rPr>
                <w:rFonts w:ascii="Times New Roman" w:hAnsi="Times New Roman"/>
                <w:color w:val="000000"/>
                <w:sz w:val="24"/>
                <w:szCs w:val="24"/>
                <w:lang w:val="uk-UA" w:eastAsia="en-US"/>
              </w:rPr>
              <w:lastRenderedPageBreak/>
              <w:t>вивчених тем, письмо характеризується значною кількістю орфографічних та пунктуаційних помилок.</w:t>
            </w:r>
          </w:p>
        </w:tc>
        <w:tc>
          <w:tcPr>
            <w:tcW w:w="638" w:type="dxa"/>
            <w:tcBorders>
              <w:top w:val="nil"/>
              <w:left w:val="single" w:sz="6" w:space="0" w:color="auto"/>
              <w:bottom w:val="nil"/>
              <w:right w:val="nil"/>
            </w:tcBorders>
            <w:vAlign w:val="center"/>
          </w:tcPr>
          <w:p w:rsidR="000945C0" w:rsidRPr="00625871" w:rsidRDefault="000945C0" w:rsidP="00872237">
            <w:pPr>
              <w:autoSpaceDE w:val="0"/>
              <w:autoSpaceDN w:val="0"/>
              <w:adjustRightInd w:val="0"/>
              <w:spacing w:after="0" w:line="240" w:lineRule="auto"/>
              <w:rPr>
                <w:rFonts w:ascii="Times New Roman" w:eastAsia="Calibri" w:hAnsi="Times New Roman"/>
                <w:sz w:val="24"/>
                <w:szCs w:val="24"/>
                <w:lang w:val="uk-UA" w:eastAsia="en-US"/>
              </w:rPr>
            </w:pPr>
          </w:p>
        </w:tc>
      </w:tr>
      <w:tr w:rsidR="000945C0" w:rsidRPr="00625871" w:rsidTr="00872237">
        <w:trPr>
          <w:trHeight w:val="268"/>
        </w:trPr>
        <w:tc>
          <w:tcPr>
            <w:tcW w:w="142" w:type="dxa"/>
            <w:tcBorders>
              <w:top w:val="nil"/>
              <w:left w:val="nil"/>
              <w:bottom w:val="nil"/>
              <w:right w:val="single" w:sz="6" w:space="0" w:color="auto"/>
            </w:tcBorders>
            <w:vAlign w:val="center"/>
          </w:tcPr>
          <w:p w:rsidR="000945C0" w:rsidRPr="00625871" w:rsidRDefault="000945C0" w:rsidP="00872237">
            <w:pPr>
              <w:autoSpaceDE w:val="0"/>
              <w:autoSpaceDN w:val="0"/>
              <w:adjustRightInd w:val="0"/>
              <w:spacing w:after="0" w:line="240" w:lineRule="auto"/>
              <w:rPr>
                <w:rFonts w:ascii="Times New Roman" w:eastAsia="Calibri" w:hAnsi="Times New Roman"/>
                <w:sz w:val="24"/>
                <w:szCs w:val="24"/>
                <w:lang w:val="uk-UA" w:eastAsia="en-US"/>
              </w:rPr>
            </w:pPr>
          </w:p>
        </w:tc>
        <w:tc>
          <w:tcPr>
            <w:tcW w:w="1418" w:type="dxa"/>
            <w:vMerge/>
            <w:tcBorders>
              <w:left w:val="single" w:sz="6" w:space="0" w:color="auto"/>
              <w:bottom w:val="single" w:sz="6" w:space="0" w:color="auto"/>
              <w:right w:val="single" w:sz="6" w:space="0" w:color="auto"/>
            </w:tcBorders>
            <w:vAlign w:val="center"/>
          </w:tcPr>
          <w:p w:rsidR="000945C0" w:rsidRPr="00625871" w:rsidRDefault="000945C0" w:rsidP="00872237">
            <w:pPr>
              <w:autoSpaceDE w:val="0"/>
              <w:autoSpaceDN w:val="0"/>
              <w:adjustRightInd w:val="0"/>
              <w:spacing w:after="0" w:line="240" w:lineRule="auto"/>
              <w:rPr>
                <w:rFonts w:ascii="Times New Roman" w:eastAsia="Calibri" w:hAnsi="Times New Roman"/>
                <w:b/>
                <w:sz w:val="24"/>
                <w:szCs w:val="24"/>
                <w:lang w:val="uk-UA" w:eastAsia="en-US"/>
              </w:rPr>
            </w:pPr>
          </w:p>
        </w:tc>
        <w:tc>
          <w:tcPr>
            <w:tcW w:w="8098" w:type="dxa"/>
            <w:gridSpan w:val="2"/>
            <w:vMerge/>
            <w:tcBorders>
              <w:left w:val="single" w:sz="6" w:space="0" w:color="auto"/>
              <w:bottom w:val="single" w:sz="6" w:space="0" w:color="auto"/>
              <w:right w:val="single" w:sz="6" w:space="0" w:color="auto"/>
            </w:tcBorders>
            <w:shd w:val="clear" w:color="auto" w:fill="FFFFFF"/>
          </w:tcPr>
          <w:p w:rsidR="000945C0" w:rsidRPr="00625871" w:rsidRDefault="000945C0" w:rsidP="00872237">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p>
        </w:tc>
        <w:tc>
          <w:tcPr>
            <w:tcW w:w="638" w:type="dxa"/>
            <w:tcBorders>
              <w:top w:val="nil"/>
              <w:left w:val="single" w:sz="6" w:space="0" w:color="auto"/>
              <w:bottom w:val="nil"/>
              <w:right w:val="nil"/>
            </w:tcBorders>
            <w:vAlign w:val="center"/>
          </w:tcPr>
          <w:p w:rsidR="000945C0" w:rsidRPr="00625871" w:rsidRDefault="000945C0" w:rsidP="00872237">
            <w:pPr>
              <w:autoSpaceDE w:val="0"/>
              <w:autoSpaceDN w:val="0"/>
              <w:adjustRightInd w:val="0"/>
              <w:spacing w:after="0" w:line="240" w:lineRule="auto"/>
              <w:rPr>
                <w:rFonts w:ascii="Times New Roman" w:eastAsia="Calibri" w:hAnsi="Times New Roman"/>
                <w:sz w:val="24"/>
                <w:szCs w:val="24"/>
                <w:lang w:val="uk-UA" w:eastAsia="en-US"/>
              </w:rPr>
            </w:pPr>
          </w:p>
          <w:p w:rsidR="000945C0" w:rsidRPr="00625871" w:rsidRDefault="000945C0" w:rsidP="00872237">
            <w:pPr>
              <w:autoSpaceDE w:val="0"/>
              <w:autoSpaceDN w:val="0"/>
              <w:adjustRightInd w:val="0"/>
              <w:spacing w:after="0" w:line="240" w:lineRule="auto"/>
              <w:rPr>
                <w:rFonts w:ascii="Times New Roman" w:eastAsia="Calibri" w:hAnsi="Times New Roman"/>
                <w:sz w:val="24"/>
                <w:szCs w:val="24"/>
                <w:lang w:val="uk-UA" w:eastAsia="en-US"/>
              </w:rPr>
            </w:pPr>
          </w:p>
        </w:tc>
      </w:tr>
      <w:tr w:rsidR="000945C0" w:rsidRPr="00625871" w:rsidTr="00872237">
        <w:trPr>
          <w:trHeight w:val="2102"/>
        </w:trPr>
        <w:tc>
          <w:tcPr>
            <w:tcW w:w="142" w:type="dxa"/>
            <w:tcBorders>
              <w:top w:val="nil"/>
              <w:left w:val="nil"/>
              <w:bottom w:val="nil"/>
              <w:right w:val="single" w:sz="6" w:space="0" w:color="auto"/>
            </w:tcBorders>
            <w:vAlign w:val="center"/>
          </w:tcPr>
          <w:p w:rsidR="000945C0" w:rsidRPr="00625871" w:rsidRDefault="000945C0" w:rsidP="00872237">
            <w:pPr>
              <w:autoSpaceDE w:val="0"/>
              <w:autoSpaceDN w:val="0"/>
              <w:adjustRightInd w:val="0"/>
              <w:spacing w:after="0" w:line="240" w:lineRule="auto"/>
              <w:rPr>
                <w:rFonts w:ascii="Times New Roman" w:eastAsia="Calibri" w:hAnsi="Times New Roman"/>
                <w:sz w:val="24"/>
                <w:szCs w:val="24"/>
                <w:lang w:val="uk-UA" w:eastAsia="en-US"/>
              </w:rPr>
            </w:pPr>
          </w:p>
        </w:tc>
        <w:tc>
          <w:tcPr>
            <w:tcW w:w="1418" w:type="dxa"/>
            <w:tcBorders>
              <w:top w:val="single" w:sz="6" w:space="0" w:color="auto"/>
              <w:left w:val="single" w:sz="6" w:space="0" w:color="auto"/>
              <w:bottom w:val="single" w:sz="6" w:space="0" w:color="auto"/>
              <w:right w:val="single" w:sz="6" w:space="0" w:color="auto"/>
            </w:tcBorders>
            <w:vAlign w:val="center"/>
          </w:tcPr>
          <w:p w:rsidR="000945C0" w:rsidRPr="00625871" w:rsidRDefault="000945C0" w:rsidP="00872237">
            <w:pPr>
              <w:autoSpaceDE w:val="0"/>
              <w:autoSpaceDN w:val="0"/>
              <w:adjustRightInd w:val="0"/>
              <w:spacing w:after="0" w:line="240" w:lineRule="auto"/>
              <w:rPr>
                <w:rFonts w:ascii="Times New Roman" w:eastAsia="Calibri" w:hAnsi="Times New Roman"/>
                <w:b/>
                <w:sz w:val="24"/>
                <w:szCs w:val="24"/>
                <w:lang w:val="uk-UA" w:eastAsia="en-US"/>
              </w:rPr>
            </w:pPr>
            <w:r w:rsidRPr="00625871">
              <w:rPr>
                <w:rFonts w:ascii="Times New Roman" w:eastAsia="Calibri" w:hAnsi="Times New Roman"/>
                <w:b/>
                <w:sz w:val="24"/>
                <w:szCs w:val="24"/>
                <w:lang w:val="en-US" w:eastAsia="en-US"/>
              </w:rPr>
              <w:t>FX (</w:t>
            </w:r>
            <w:r w:rsidRPr="00625871">
              <w:rPr>
                <w:rFonts w:ascii="Times New Roman" w:eastAsia="Calibri" w:hAnsi="Times New Roman"/>
                <w:b/>
                <w:sz w:val="24"/>
                <w:szCs w:val="24"/>
                <w:lang w:val="uk-UA" w:eastAsia="en-US"/>
              </w:rPr>
              <w:t>незадовільно)</w:t>
            </w:r>
          </w:p>
        </w:tc>
        <w:tc>
          <w:tcPr>
            <w:tcW w:w="8098" w:type="dxa"/>
            <w:gridSpan w:val="2"/>
            <w:tcBorders>
              <w:top w:val="single" w:sz="6" w:space="0" w:color="auto"/>
              <w:left w:val="single" w:sz="6" w:space="0" w:color="auto"/>
              <w:bottom w:val="single" w:sz="6" w:space="0" w:color="auto"/>
              <w:right w:val="single" w:sz="6" w:space="0" w:color="auto"/>
            </w:tcBorders>
            <w:shd w:val="clear" w:color="auto" w:fill="FFFFFF"/>
          </w:tcPr>
          <w:p w:rsidR="000945C0" w:rsidRPr="00625871" w:rsidRDefault="000945C0" w:rsidP="00872237">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r w:rsidRPr="00625871">
              <w:rPr>
                <w:rFonts w:ascii="Times New Roman" w:hAnsi="Times New Roman"/>
                <w:color w:val="000000"/>
                <w:sz w:val="24"/>
                <w:szCs w:val="24"/>
                <w:lang w:val="uk-UA" w:eastAsia="en-US"/>
              </w:rPr>
              <w:t xml:space="preserve">Студент має фрагментарні знання з курсу. Не володіє програмним лексичним   матеріалом, не вміє викласти зміст почутого або прочитаного, висловлювати свої думки, не виявляє ініціативи та творчого підходу. </w:t>
            </w:r>
            <w:r w:rsidRPr="00625871">
              <w:rPr>
                <w:rFonts w:ascii="Times New Roman" w:hAnsi="Times New Roman"/>
                <w:b/>
                <w:color w:val="000000"/>
                <w:sz w:val="24"/>
                <w:szCs w:val="24"/>
                <w:lang w:val="uk-UA" w:eastAsia="en-US"/>
              </w:rPr>
              <w:t xml:space="preserve">Аудіювання: </w:t>
            </w:r>
            <w:r w:rsidRPr="00625871">
              <w:rPr>
                <w:rFonts w:ascii="Times New Roman" w:hAnsi="Times New Roman"/>
                <w:color w:val="000000"/>
                <w:sz w:val="24"/>
                <w:szCs w:val="24"/>
                <w:lang w:val="uk-UA" w:eastAsia="en-US"/>
              </w:rPr>
              <w:t xml:space="preserve">  студент розпізнає на слух лише окремі найбільш поширені слова у мовленні, яке звучить у повільному темпі. </w:t>
            </w:r>
            <w:r w:rsidRPr="00625871">
              <w:rPr>
                <w:rFonts w:ascii="Times New Roman" w:hAnsi="Times New Roman"/>
                <w:b/>
                <w:color w:val="000000"/>
                <w:sz w:val="24"/>
                <w:szCs w:val="24"/>
                <w:lang w:val="uk-UA" w:eastAsia="en-US"/>
              </w:rPr>
              <w:t>Читання:</w:t>
            </w:r>
            <w:r w:rsidRPr="00625871">
              <w:rPr>
                <w:rFonts w:ascii="Times New Roman" w:hAnsi="Times New Roman"/>
                <w:color w:val="000000"/>
                <w:sz w:val="24"/>
                <w:szCs w:val="24"/>
                <w:lang w:val="uk-UA" w:eastAsia="en-US"/>
              </w:rPr>
              <w:t xml:space="preserve"> студент вміє читати окремі вивченні слова, але не розуміє змісту зв’язних текстів. </w:t>
            </w:r>
            <w:r w:rsidRPr="00625871">
              <w:rPr>
                <w:rFonts w:ascii="Times New Roman" w:hAnsi="Times New Roman"/>
                <w:b/>
                <w:color w:val="000000"/>
                <w:sz w:val="24"/>
                <w:szCs w:val="24"/>
                <w:lang w:val="uk-UA" w:eastAsia="en-US"/>
              </w:rPr>
              <w:t>Говоріння:</w:t>
            </w:r>
            <w:r w:rsidRPr="00625871">
              <w:rPr>
                <w:rFonts w:ascii="Times New Roman" w:hAnsi="Times New Roman"/>
                <w:color w:val="000000"/>
                <w:sz w:val="24"/>
                <w:szCs w:val="24"/>
                <w:lang w:val="uk-UA" w:eastAsia="en-US"/>
              </w:rPr>
              <w:t xml:space="preserve"> студент знає вивчені найбільш поширені слова, але не може адекватно використати   їх у мовленні. Мова невиразна,обмежена, студент не вміє підтримувати бесіду навіть на прості,вивчені теми. </w:t>
            </w:r>
            <w:r w:rsidRPr="00625871">
              <w:rPr>
                <w:rFonts w:ascii="Times New Roman" w:hAnsi="Times New Roman"/>
                <w:b/>
                <w:color w:val="000000"/>
                <w:sz w:val="24"/>
                <w:szCs w:val="24"/>
                <w:lang w:val="uk-UA" w:eastAsia="en-US"/>
              </w:rPr>
              <w:t>Письмо:</w:t>
            </w:r>
            <w:r w:rsidRPr="00625871">
              <w:rPr>
                <w:rFonts w:ascii="Times New Roman" w:hAnsi="Times New Roman"/>
                <w:color w:val="000000"/>
                <w:sz w:val="24"/>
                <w:szCs w:val="24"/>
                <w:lang w:val="uk-UA" w:eastAsia="en-US"/>
              </w:rPr>
              <w:t>студент вміє писати окремі вивчені слова, але не вміє висловлювати свої  думки у письмовій формі,   орфографічні та пунктуаційні навички не сформовані.</w:t>
            </w:r>
          </w:p>
        </w:tc>
        <w:tc>
          <w:tcPr>
            <w:tcW w:w="638" w:type="dxa"/>
            <w:tcBorders>
              <w:top w:val="nil"/>
              <w:left w:val="single" w:sz="6" w:space="0" w:color="auto"/>
              <w:bottom w:val="nil"/>
              <w:right w:val="nil"/>
            </w:tcBorders>
            <w:vAlign w:val="center"/>
          </w:tcPr>
          <w:p w:rsidR="000945C0" w:rsidRPr="00625871" w:rsidRDefault="000945C0" w:rsidP="00872237">
            <w:pPr>
              <w:autoSpaceDE w:val="0"/>
              <w:autoSpaceDN w:val="0"/>
              <w:adjustRightInd w:val="0"/>
              <w:spacing w:after="0" w:line="240" w:lineRule="auto"/>
              <w:rPr>
                <w:rFonts w:ascii="Times New Roman" w:eastAsia="Calibri" w:hAnsi="Times New Roman"/>
                <w:sz w:val="24"/>
                <w:szCs w:val="24"/>
                <w:lang w:val="uk-UA" w:eastAsia="en-US"/>
              </w:rPr>
            </w:pPr>
          </w:p>
          <w:p w:rsidR="000945C0" w:rsidRPr="00625871" w:rsidRDefault="000945C0" w:rsidP="00872237">
            <w:pPr>
              <w:autoSpaceDE w:val="0"/>
              <w:autoSpaceDN w:val="0"/>
              <w:adjustRightInd w:val="0"/>
              <w:spacing w:after="0" w:line="240" w:lineRule="auto"/>
              <w:rPr>
                <w:rFonts w:ascii="Times New Roman" w:eastAsia="Calibri" w:hAnsi="Times New Roman"/>
                <w:sz w:val="24"/>
                <w:szCs w:val="24"/>
                <w:lang w:val="uk-UA" w:eastAsia="en-US"/>
              </w:rPr>
            </w:pPr>
          </w:p>
        </w:tc>
      </w:tr>
      <w:tr w:rsidR="000945C0" w:rsidRPr="00625871" w:rsidTr="00872237">
        <w:trPr>
          <w:trHeight w:val="906"/>
        </w:trPr>
        <w:tc>
          <w:tcPr>
            <w:tcW w:w="142" w:type="dxa"/>
            <w:tcBorders>
              <w:top w:val="nil"/>
              <w:left w:val="nil"/>
              <w:bottom w:val="nil"/>
              <w:right w:val="single" w:sz="6" w:space="0" w:color="auto"/>
            </w:tcBorders>
            <w:vAlign w:val="center"/>
          </w:tcPr>
          <w:p w:rsidR="000945C0" w:rsidRPr="00625871" w:rsidRDefault="000945C0" w:rsidP="00872237">
            <w:pPr>
              <w:autoSpaceDE w:val="0"/>
              <w:autoSpaceDN w:val="0"/>
              <w:adjustRightInd w:val="0"/>
              <w:spacing w:after="0" w:line="240" w:lineRule="auto"/>
              <w:rPr>
                <w:rFonts w:ascii="Times New Roman" w:eastAsia="Calibri" w:hAnsi="Times New Roman"/>
                <w:sz w:val="24"/>
                <w:szCs w:val="24"/>
                <w:lang w:val="uk-UA" w:eastAsia="en-US"/>
              </w:rPr>
            </w:pPr>
          </w:p>
        </w:tc>
        <w:tc>
          <w:tcPr>
            <w:tcW w:w="1418" w:type="dxa"/>
            <w:tcBorders>
              <w:top w:val="single" w:sz="6" w:space="0" w:color="auto"/>
              <w:left w:val="single" w:sz="6" w:space="0" w:color="auto"/>
              <w:bottom w:val="single" w:sz="6" w:space="0" w:color="auto"/>
              <w:right w:val="single" w:sz="6" w:space="0" w:color="auto"/>
            </w:tcBorders>
            <w:vAlign w:val="center"/>
          </w:tcPr>
          <w:p w:rsidR="000945C0" w:rsidRPr="00625871" w:rsidRDefault="000945C0" w:rsidP="00872237">
            <w:pPr>
              <w:autoSpaceDE w:val="0"/>
              <w:autoSpaceDN w:val="0"/>
              <w:adjustRightInd w:val="0"/>
              <w:spacing w:after="0" w:line="240" w:lineRule="auto"/>
              <w:rPr>
                <w:rFonts w:ascii="Times New Roman" w:eastAsia="Calibri" w:hAnsi="Times New Roman"/>
                <w:b/>
                <w:sz w:val="24"/>
                <w:szCs w:val="24"/>
                <w:lang w:val="uk-UA" w:eastAsia="en-US"/>
              </w:rPr>
            </w:pPr>
            <w:r w:rsidRPr="00625871">
              <w:rPr>
                <w:rFonts w:ascii="Times New Roman" w:eastAsia="Calibri" w:hAnsi="Times New Roman"/>
                <w:b/>
                <w:sz w:val="24"/>
                <w:szCs w:val="24"/>
                <w:lang w:val="en-US" w:eastAsia="en-US"/>
              </w:rPr>
              <w:t>F</w:t>
            </w:r>
            <w:r w:rsidRPr="00625871">
              <w:rPr>
                <w:rFonts w:ascii="Times New Roman" w:eastAsia="Calibri" w:hAnsi="Times New Roman"/>
                <w:b/>
                <w:sz w:val="24"/>
                <w:szCs w:val="24"/>
                <w:lang w:val="uk-UA" w:eastAsia="en-US"/>
              </w:rPr>
              <w:t xml:space="preserve"> (незадовільно)</w:t>
            </w:r>
          </w:p>
        </w:tc>
        <w:tc>
          <w:tcPr>
            <w:tcW w:w="8098" w:type="dxa"/>
            <w:gridSpan w:val="2"/>
            <w:tcBorders>
              <w:top w:val="single" w:sz="6" w:space="0" w:color="auto"/>
              <w:left w:val="single" w:sz="6" w:space="0" w:color="auto"/>
              <w:bottom w:val="single" w:sz="6" w:space="0" w:color="auto"/>
              <w:right w:val="single" w:sz="6" w:space="0" w:color="auto"/>
            </w:tcBorders>
            <w:shd w:val="clear" w:color="auto" w:fill="FFFFFF"/>
          </w:tcPr>
          <w:p w:rsidR="000945C0" w:rsidRPr="00625871" w:rsidRDefault="000945C0" w:rsidP="00872237">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r w:rsidRPr="00625871">
              <w:rPr>
                <w:rFonts w:ascii="Times New Roman" w:hAnsi="Times New Roman"/>
                <w:color w:val="000000"/>
                <w:sz w:val="24"/>
                <w:szCs w:val="24"/>
                <w:lang w:val="uk-UA" w:eastAsia="en-US"/>
              </w:rPr>
              <w:t xml:space="preserve">Студент повністю не знає програмного матеріалу, фонетичні,лексичні та граматичні навички не сформовані, вміння </w:t>
            </w:r>
            <w:proofErr w:type="spellStart"/>
            <w:r w:rsidRPr="00625871">
              <w:rPr>
                <w:rFonts w:ascii="Times New Roman" w:hAnsi="Times New Roman"/>
                <w:color w:val="000000"/>
                <w:sz w:val="24"/>
                <w:szCs w:val="24"/>
                <w:lang w:val="uk-UA" w:eastAsia="en-US"/>
              </w:rPr>
              <w:t>аудіювання,читання</w:t>
            </w:r>
            <w:proofErr w:type="spellEnd"/>
            <w:r w:rsidRPr="00625871">
              <w:rPr>
                <w:rFonts w:ascii="Times New Roman" w:hAnsi="Times New Roman"/>
                <w:color w:val="000000"/>
                <w:sz w:val="24"/>
                <w:szCs w:val="24"/>
                <w:lang w:val="uk-UA" w:eastAsia="en-US"/>
              </w:rPr>
              <w:t>, говоріння та письма не виражені.</w:t>
            </w:r>
          </w:p>
        </w:tc>
        <w:tc>
          <w:tcPr>
            <w:tcW w:w="638" w:type="dxa"/>
            <w:tcBorders>
              <w:top w:val="nil"/>
              <w:left w:val="single" w:sz="6" w:space="0" w:color="auto"/>
              <w:bottom w:val="nil"/>
              <w:right w:val="nil"/>
            </w:tcBorders>
            <w:vAlign w:val="center"/>
          </w:tcPr>
          <w:p w:rsidR="000945C0" w:rsidRPr="00625871" w:rsidRDefault="000945C0" w:rsidP="00872237">
            <w:pPr>
              <w:autoSpaceDE w:val="0"/>
              <w:autoSpaceDN w:val="0"/>
              <w:adjustRightInd w:val="0"/>
              <w:spacing w:after="0" w:line="240" w:lineRule="auto"/>
              <w:rPr>
                <w:rFonts w:ascii="Times New Roman" w:eastAsia="Calibri" w:hAnsi="Times New Roman"/>
                <w:sz w:val="24"/>
                <w:szCs w:val="24"/>
                <w:lang w:val="uk-UA" w:eastAsia="en-US"/>
              </w:rPr>
            </w:pPr>
          </w:p>
        </w:tc>
      </w:tr>
    </w:tbl>
    <w:p w:rsidR="000945C0" w:rsidRPr="00625871" w:rsidRDefault="000945C0" w:rsidP="000945C0">
      <w:pPr>
        <w:shd w:val="clear" w:color="auto" w:fill="FFFFFF"/>
        <w:autoSpaceDE w:val="0"/>
        <w:autoSpaceDN w:val="0"/>
        <w:adjustRightInd w:val="0"/>
        <w:spacing w:after="0" w:line="240" w:lineRule="auto"/>
        <w:jc w:val="center"/>
        <w:rPr>
          <w:rFonts w:ascii="Times New Roman" w:hAnsi="Times New Roman"/>
          <w:color w:val="000000"/>
          <w:sz w:val="24"/>
          <w:szCs w:val="24"/>
        </w:rPr>
      </w:pPr>
    </w:p>
    <w:p w:rsidR="000945C0" w:rsidRPr="00625871" w:rsidRDefault="000945C0" w:rsidP="000945C0">
      <w:pPr>
        <w:shd w:val="clear" w:color="auto" w:fill="FFFFFF"/>
        <w:autoSpaceDE w:val="0"/>
        <w:autoSpaceDN w:val="0"/>
        <w:adjustRightInd w:val="0"/>
        <w:spacing w:after="0" w:line="240" w:lineRule="auto"/>
        <w:jc w:val="center"/>
        <w:rPr>
          <w:rFonts w:ascii="Times New Roman" w:hAnsi="Times New Roman"/>
          <w:color w:val="000000"/>
          <w:sz w:val="24"/>
          <w:szCs w:val="24"/>
          <w:lang w:val="uk-UA"/>
        </w:rPr>
      </w:pPr>
    </w:p>
    <w:p w:rsidR="000945C0" w:rsidRPr="00625871" w:rsidRDefault="000945C0" w:rsidP="000945C0">
      <w:pPr>
        <w:shd w:val="clear" w:color="auto" w:fill="FFFFFF"/>
        <w:autoSpaceDE w:val="0"/>
        <w:autoSpaceDN w:val="0"/>
        <w:adjustRightInd w:val="0"/>
        <w:spacing w:after="0" w:line="240" w:lineRule="auto"/>
        <w:jc w:val="center"/>
        <w:rPr>
          <w:rFonts w:ascii="Times New Roman" w:hAnsi="Times New Roman"/>
          <w:color w:val="000000"/>
          <w:sz w:val="24"/>
          <w:szCs w:val="24"/>
          <w:lang w:val="uk-UA"/>
        </w:rPr>
      </w:pPr>
    </w:p>
    <w:p w:rsidR="000945C0" w:rsidRPr="00625871" w:rsidRDefault="000945C0" w:rsidP="000945C0">
      <w:pPr>
        <w:shd w:val="clear" w:color="auto" w:fill="FFFFFF"/>
        <w:autoSpaceDE w:val="0"/>
        <w:autoSpaceDN w:val="0"/>
        <w:adjustRightInd w:val="0"/>
        <w:spacing w:after="0" w:line="240" w:lineRule="auto"/>
        <w:jc w:val="center"/>
        <w:rPr>
          <w:rFonts w:ascii="Times New Roman" w:hAnsi="Times New Roman"/>
          <w:color w:val="000000"/>
          <w:sz w:val="24"/>
          <w:szCs w:val="24"/>
          <w:lang w:val="uk-UA"/>
        </w:rPr>
      </w:pPr>
    </w:p>
    <w:p w:rsidR="000945C0" w:rsidRPr="00625871" w:rsidRDefault="000945C0" w:rsidP="000945C0">
      <w:pPr>
        <w:shd w:val="clear" w:color="auto" w:fill="FFFFFF"/>
        <w:autoSpaceDE w:val="0"/>
        <w:autoSpaceDN w:val="0"/>
        <w:adjustRightInd w:val="0"/>
        <w:spacing w:after="0" w:line="240" w:lineRule="auto"/>
        <w:jc w:val="center"/>
        <w:rPr>
          <w:rFonts w:ascii="Times New Roman" w:hAnsi="Times New Roman"/>
          <w:color w:val="000000"/>
          <w:sz w:val="24"/>
          <w:szCs w:val="24"/>
          <w:lang w:val="uk-UA"/>
        </w:rPr>
      </w:pPr>
    </w:p>
    <w:p w:rsidR="000945C0" w:rsidRPr="00625871" w:rsidRDefault="000945C0" w:rsidP="000945C0">
      <w:pPr>
        <w:shd w:val="clear" w:color="auto" w:fill="FFFFFF"/>
        <w:autoSpaceDE w:val="0"/>
        <w:autoSpaceDN w:val="0"/>
        <w:adjustRightInd w:val="0"/>
        <w:spacing w:after="0" w:line="240" w:lineRule="auto"/>
        <w:jc w:val="center"/>
        <w:rPr>
          <w:rFonts w:ascii="Times New Roman" w:hAnsi="Times New Roman"/>
          <w:color w:val="000000"/>
          <w:sz w:val="24"/>
          <w:szCs w:val="24"/>
          <w:lang w:val="uk-UA"/>
        </w:rPr>
      </w:pPr>
    </w:p>
    <w:p w:rsidR="000945C0" w:rsidRPr="00625871" w:rsidRDefault="000945C0" w:rsidP="000945C0">
      <w:pPr>
        <w:rPr>
          <w:sz w:val="24"/>
          <w:szCs w:val="24"/>
          <w:lang w:val="uk-UA"/>
        </w:rPr>
      </w:pPr>
    </w:p>
    <w:p w:rsidR="000945C0" w:rsidRDefault="000945C0">
      <w:pPr>
        <w:rPr>
          <w:rFonts w:ascii="Times New Roman" w:hAnsi="Times New Roman" w:cs="Times New Roman"/>
          <w:b/>
          <w:sz w:val="24"/>
          <w:szCs w:val="24"/>
          <w:u w:val="single"/>
          <w:lang w:val="uk-UA" w:bidi="fa-IR"/>
        </w:rPr>
      </w:pPr>
      <w:r>
        <w:rPr>
          <w:rFonts w:ascii="Times New Roman" w:hAnsi="Times New Roman" w:cs="Times New Roman"/>
          <w:b/>
          <w:sz w:val="24"/>
          <w:szCs w:val="24"/>
          <w:u w:val="single"/>
          <w:lang w:val="uk-UA" w:bidi="fa-IR"/>
        </w:rPr>
        <w:br w:type="page"/>
      </w:r>
    </w:p>
    <w:p w:rsidR="00692A39" w:rsidRDefault="00692A39" w:rsidP="009316B3">
      <w:pPr>
        <w:spacing w:before="60"/>
        <w:ind w:firstLine="709"/>
        <w:jc w:val="both"/>
        <w:rPr>
          <w:rFonts w:ascii="Times New Roman" w:hAnsi="Times New Roman"/>
          <w:b/>
          <w:sz w:val="24"/>
          <w:szCs w:val="24"/>
          <w:u w:val="single"/>
          <w:lang w:val="uk-UA" w:bidi="fa-IR"/>
        </w:rPr>
      </w:pPr>
      <w:r w:rsidRPr="00FD41BC">
        <w:rPr>
          <w:rFonts w:ascii="Times New Roman" w:hAnsi="Times New Roman"/>
          <w:b/>
          <w:sz w:val="24"/>
          <w:szCs w:val="24"/>
          <w:u w:val="single"/>
          <w:lang w:val="uk-UA" w:bidi="fa-IR"/>
        </w:rPr>
        <w:lastRenderedPageBreak/>
        <w:t>Список рекомендованої літератури</w:t>
      </w:r>
      <w:r w:rsidRPr="0022192D">
        <w:rPr>
          <w:rFonts w:ascii="Times New Roman" w:hAnsi="Times New Roman"/>
          <w:b/>
          <w:sz w:val="24"/>
          <w:szCs w:val="24"/>
          <w:u w:val="single"/>
          <w:lang w:val="uk-UA" w:bidi="fa-IR"/>
        </w:rPr>
        <w:t>:</w:t>
      </w:r>
    </w:p>
    <w:p w:rsidR="009316B3" w:rsidRPr="009316B3" w:rsidRDefault="009316B3" w:rsidP="009316B3">
      <w:pPr>
        <w:spacing w:before="60"/>
        <w:ind w:firstLine="709"/>
        <w:jc w:val="both"/>
        <w:rPr>
          <w:rFonts w:ascii="Times New Roman" w:hAnsi="Times New Roman" w:cs="Times New Roman"/>
          <w:b/>
          <w:sz w:val="24"/>
          <w:szCs w:val="24"/>
          <w:lang w:val="uk-UA" w:bidi="fa-IR"/>
        </w:rPr>
      </w:pPr>
      <w:bookmarkStart w:id="0" w:name="_GoBack"/>
      <w:bookmarkEnd w:id="0"/>
      <w:r w:rsidRPr="009316B3">
        <w:rPr>
          <w:rFonts w:ascii="Times New Roman" w:hAnsi="Times New Roman" w:cs="Times New Roman"/>
          <w:b/>
          <w:sz w:val="24"/>
          <w:szCs w:val="24"/>
          <w:lang w:val="uk-UA" w:bidi="fa-IR"/>
        </w:rPr>
        <w:t>Основна література:</w:t>
      </w:r>
    </w:p>
    <w:p w:rsidR="009316B3" w:rsidRPr="009316B3" w:rsidRDefault="009316B3" w:rsidP="009316B3">
      <w:pPr>
        <w:pStyle w:val="a3"/>
        <w:numPr>
          <w:ilvl w:val="0"/>
          <w:numId w:val="11"/>
        </w:numPr>
        <w:spacing w:after="0" w:line="360" w:lineRule="auto"/>
        <w:ind w:left="360"/>
        <w:jc w:val="both"/>
        <w:rPr>
          <w:rFonts w:ascii="Times New Roman" w:hAnsi="Times New Roman" w:cs="Times New Roman"/>
          <w:sz w:val="24"/>
          <w:szCs w:val="24"/>
          <w:lang w:val="uk-UA" w:bidi="fa-IR"/>
        </w:rPr>
      </w:pPr>
      <w:r w:rsidRPr="009316B3">
        <w:rPr>
          <w:rFonts w:ascii="Times New Roman" w:eastAsia="Tw Cen MT Condensed Extra Bold" w:hAnsi="Times New Roman" w:cs="Times New Roman"/>
          <w:sz w:val="24"/>
          <w:szCs w:val="24"/>
          <w:lang w:val="tr-TR" w:bidi="fa-IR"/>
        </w:rPr>
        <w:t>Yeni Hitit</w:t>
      </w:r>
      <w:r w:rsidRPr="009316B3">
        <w:rPr>
          <w:rFonts w:ascii="Times New Roman" w:eastAsia="Tw Cen MT Condensed Extra Bold" w:hAnsi="Times New Roman" w:cs="Times New Roman"/>
          <w:sz w:val="24"/>
          <w:szCs w:val="24"/>
          <w:lang w:val="uk-UA" w:bidi="fa-IR"/>
        </w:rPr>
        <w:t xml:space="preserve">. </w:t>
      </w:r>
      <w:r w:rsidRPr="009316B3">
        <w:rPr>
          <w:rFonts w:ascii="Times New Roman" w:eastAsia="Tw Cen MT Condensed Extra Bold" w:hAnsi="Times New Roman" w:cs="Times New Roman"/>
          <w:sz w:val="24"/>
          <w:szCs w:val="24"/>
          <w:lang w:val="tr-TR" w:bidi="fa-IR"/>
        </w:rPr>
        <w:t xml:space="preserve">Yabancılar için Türkçe </w:t>
      </w:r>
      <w:proofErr w:type="spellStart"/>
      <w:r w:rsidRPr="009316B3">
        <w:rPr>
          <w:rFonts w:ascii="Times New Roman" w:hAnsi="Times New Roman" w:cs="Times New Roman"/>
          <w:sz w:val="24"/>
          <w:szCs w:val="24"/>
          <w:lang w:val="uk-UA" w:bidi="fa-IR"/>
        </w:rPr>
        <w:t>ders</w:t>
      </w:r>
      <w:proofErr w:type="spellEnd"/>
      <w:r w:rsidRPr="009316B3">
        <w:rPr>
          <w:rFonts w:ascii="Times New Roman" w:hAnsi="Times New Roman" w:cs="Times New Roman"/>
          <w:sz w:val="24"/>
          <w:szCs w:val="24"/>
          <w:lang w:val="uk-UA" w:bidi="fa-IR"/>
        </w:rPr>
        <w:t xml:space="preserve"> </w:t>
      </w:r>
      <w:proofErr w:type="spellStart"/>
      <w:r w:rsidRPr="009316B3">
        <w:rPr>
          <w:rFonts w:ascii="Times New Roman" w:hAnsi="Times New Roman" w:cs="Times New Roman"/>
          <w:sz w:val="24"/>
          <w:szCs w:val="24"/>
          <w:lang w:val="uk-UA" w:bidi="fa-IR"/>
        </w:rPr>
        <w:t>kitabı</w:t>
      </w:r>
      <w:proofErr w:type="spellEnd"/>
      <w:r w:rsidRPr="009316B3">
        <w:rPr>
          <w:rFonts w:ascii="Times New Roman" w:hAnsi="Times New Roman" w:cs="Times New Roman"/>
          <w:sz w:val="24"/>
          <w:szCs w:val="24"/>
          <w:lang w:val="uk-UA" w:bidi="fa-IR"/>
        </w:rPr>
        <w:t xml:space="preserve"> 1– </w:t>
      </w:r>
      <w:proofErr w:type="spellStart"/>
      <w:r w:rsidRPr="009316B3">
        <w:rPr>
          <w:rFonts w:ascii="Times New Roman" w:hAnsi="Times New Roman" w:cs="Times New Roman"/>
          <w:sz w:val="24"/>
          <w:szCs w:val="24"/>
          <w:lang w:val="uk-UA" w:bidi="fa-IR"/>
        </w:rPr>
        <w:t>Ankara</w:t>
      </w:r>
      <w:proofErr w:type="spellEnd"/>
      <w:r w:rsidRPr="009316B3">
        <w:rPr>
          <w:rFonts w:ascii="Times New Roman" w:hAnsi="Times New Roman" w:cs="Times New Roman"/>
          <w:sz w:val="24"/>
          <w:szCs w:val="24"/>
          <w:lang w:val="uk-UA" w:bidi="fa-IR"/>
        </w:rPr>
        <w:t xml:space="preserve">,  </w:t>
      </w:r>
      <w:r w:rsidRPr="009316B3">
        <w:rPr>
          <w:rFonts w:ascii="Times New Roman" w:hAnsi="Times New Roman" w:cs="Times New Roman"/>
          <w:sz w:val="24"/>
          <w:szCs w:val="24"/>
          <w:lang w:val="en-US" w:bidi="fa-IR"/>
        </w:rPr>
        <w:t>T</w:t>
      </w:r>
      <w:r w:rsidRPr="009316B3">
        <w:rPr>
          <w:rFonts w:ascii="Times New Roman" w:hAnsi="Times New Roman" w:cs="Times New Roman"/>
          <w:sz w:val="24"/>
          <w:szCs w:val="24"/>
          <w:lang w:val="uk-UA" w:bidi="fa-IR"/>
        </w:rPr>
        <w:t>Ö</w:t>
      </w:r>
      <w:r w:rsidRPr="009316B3">
        <w:rPr>
          <w:rFonts w:ascii="Times New Roman" w:hAnsi="Times New Roman" w:cs="Times New Roman"/>
          <w:sz w:val="24"/>
          <w:szCs w:val="24"/>
          <w:lang w:val="en-US" w:bidi="fa-IR"/>
        </w:rPr>
        <w:t>MER</w:t>
      </w:r>
      <w:r w:rsidRPr="009316B3">
        <w:rPr>
          <w:rFonts w:ascii="Times New Roman" w:hAnsi="Times New Roman" w:cs="Times New Roman"/>
          <w:sz w:val="24"/>
          <w:szCs w:val="24"/>
          <w:lang w:val="uk-UA" w:bidi="fa-IR"/>
        </w:rPr>
        <w:t>, 2004.</w:t>
      </w:r>
    </w:p>
    <w:p w:rsidR="009316B3" w:rsidRPr="009316B3" w:rsidRDefault="009316B3" w:rsidP="009316B3">
      <w:pPr>
        <w:pStyle w:val="a3"/>
        <w:numPr>
          <w:ilvl w:val="0"/>
          <w:numId w:val="11"/>
        </w:numPr>
        <w:spacing w:after="0" w:line="360" w:lineRule="auto"/>
        <w:ind w:left="360"/>
        <w:jc w:val="both"/>
        <w:rPr>
          <w:rFonts w:ascii="Times New Roman" w:hAnsi="Times New Roman" w:cs="Times New Roman"/>
          <w:sz w:val="24"/>
          <w:szCs w:val="24"/>
          <w:lang w:val="uk-UA" w:bidi="fa-IR"/>
        </w:rPr>
      </w:pPr>
      <w:r w:rsidRPr="009316B3">
        <w:rPr>
          <w:rFonts w:ascii="Times New Roman" w:eastAsia="Tw Cen MT Condensed Extra Bold" w:hAnsi="Times New Roman" w:cs="Times New Roman"/>
          <w:sz w:val="24"/>
          <w:szCs w:val="24"/>
          <w:lang w:val="tr-TR" w:bidi="fa-IR"/>
        </w:rPr>
        <w:t>Yeni Hitit</w:t>
      </w:r>
      <w:r w:rsidRPr="009316B3">
        <w:rPr>
          <w:rFonts w:ascii="Times New Roman" w:eastAsia="Tw Cen MT Condensed Extra Bold" w:hAnsi="Times New Roman" w:cs="Times New Roman"/>
          <w:sz w:val="24"/>
          <w:szCs w:val="24"/>
          <w:lang w:val="uk-UA" w:bidi="fa-IR"/>
        </w:rPr>
        <w:t xml:space="preserve">. </w:t>
      </w:r>
      <w:r w:rsidRPr="009316B3">
        <w:rPr>
          <w:rFonts w:ascii="Times New Roman" w:eastAsia="Tw Cen MT Condensed Extra Bold" w:hAnsi="Times New Roman" w:cs="Times New Roman"/>
          <w:sz w:val="24"/>
          <w:szCs w:val="24"/>
          <w:lang w:val="tr-TR" w:bidi="fa-IR"/>
        </w:rPr>
        <w:t xml:space="preserve">Yabancılar için Türkçe </w:t>
      </w:r>
      <w:proofErr w:type="spellStart"/>
      <w:r w:rsidRPr="009316B3">
        <w:rPr>
          <w:rFonts w:ascii="Times New Roman" w:hAnsi="Times New Roman" w:cs="Times New Roman"/>
          <w:sz w:val="24"/>
          <w:szCs w:val="24"/>
          <w:lang w:val="uk-UA" w:bidi="fa-IR"/>
        </w:rPr>
        <w:t>çalışma</w:t>
      </w:r>
      <w:proofErr w:type="spellEnd"/>
      <w:r w:rsidRPr="009316B3">
        <w:rPr>
          <w:rFonts w:ascii="Times New Roman" w:hAnsi="Times New Roman" w:cs="Times New Roman"/>
          <w:sz w:val="24"/>
          <w:szCs w:val="24"/>
          <w:lang w:val="uk-UA" w:bidi="fa-IR"/>
        </w:rPr>
        <w:t xml:space="preserve"> </w:t>
      </w:r>
      <w:r w:rsidRPr="009316B3">
        <w:rPr>
          <w:rFonts w:ascii="Times New Roman" w:hAnsi="Times New Roman" w:cs="Times New Roman"/>
          <w:sz w:val="24"/>
          <w:szCs w:val="24"/>
          <w:lang w:val="tr-TR" w:bidi="fa-IR"/>
        </w:rPr>
        <w:t>kitabı</w:t>
      </w:r>
      <w:r w:rsidRPr="009316B3">
        <w:rPr>
          <w:rFonts w:ascii="Times New Roman" w:hAnsi="Times New Roman" w:cs="Times New Roman"/>
          <w:sz w:val="24"/>
          <w:szCs w:val="24"/>
          <w:lang w:val="uk-UA" w:bidi="fa-IR"/>
        </w:rPr>
        <w:t xml:space="preserve">1– </w:t>
      </w:r>
      <w:proofErr w:type="spellStart"/>
      <w:r w:rsidRPr="009316B3">
        <w:rPr>
          <w:rFonts w:ascii="Times New Roman" w:hAnsi="Times New Roman" w:cs="Times New Roman"/>
          <w:sz w:val="24"/>
          <w:szCs w:val="24"/>
          <w:lang w:val="uk-UA" w:bidi="fa-IR"/>
        </w:rPr>
        <w:t>Ankara</w:t>
      </w:r>
      <w:proofErr w:type="spellEnd"/>
      <w:r w:rsidRPr="009316B3">
        <w:rPr>
          <w:rFonts w:ascii="Times New Roman" w:hAnsi="Times New Roman" w:cs="Times New Roman"/>
          <w:sz w:val="24"/>
          <w:szCs w:val="24"/>
          <w:lang w:val="uk-UA" w:bidi="fa-IR"/>
        </w:rPr>
        <w:t xml:space="preserve">,  </w:t>
      </w:r>
      <w:r w:rsidRPr="009316B3">
        <w:rPr>
          <w:rFonts w:ascii="Times New Roman" w:hAnsi="Times New Roman" w:cs="Times New Roman"/>
          <w:sz w:val="24"/>
          <w:szCs w:val="24"/>
          <w:lang w:val="es-ES" w:bidi="fa-IR"/>
        </w:rPr>
        <w:t>T</w:t>
      </w:r>
      <w:r w:rsidRPr="009316B3">
        <w:rPr>
          <w:rFonts w:ascii="Times New Roman" w:hAnsi="Times New Roman" w:cs="Times New Roman"/>
          <w:sz w:val="24"/>
          <w:szCs w:val="24"/>
          <w:lang w:val="uk-UA" w:bidi="fa-IR"/>
        </w:rPr>
        <w:t>Ö</w:t>
      </w:r>
      <w:r w:rsidRPr="009316B3">
        <w:rPr>
          <w:rFonts w:ascii="Times New Roman" w:hAnsi="Times New Roman" w:cs="Times New Roman"/>
          <w:sz w:val="24"/>
          <w:szCs w:val="24"/>
          <w:lang w:val="es-ES" w:bidi="fa-IR"/>
        </w:rPr>
        <w:t>MER</w:t>
      </w:r>
      <w:r w:rsidRPr="009316B3">
        <w:rPr>
          <w:rFonts w:ascii="Times New Roman" w:hAnsi="Times New Roman" w:cs="Times New Roman"/>
          <w:sz w:val="24"/>
          <w:szCs w:val="24"/>
          <w:lang w:val="uk-UA" w:bidi="fa-IR"/>
        </w:rPr>
        <w:t>, 2004.</w:t>
      </w:r>
    </w:p>
    <w:p w:rsidR="009316B3" w:rsidRPr="009316B3" w:rsidRDefault="009316B3" w:rsidP="009316B3">
      <w:pPr>
        <w:pStyle w:val="a3"/>
        <w:numPr>
          <w:ilvl w:val="0"/>
          <w:numId w:val="11"/>
        </w:numPr>
        <w:spacing w:after="0" w:line="360" w:lineRule="auto"/>
        <w:ind w:left="360"/>
        <w:jc w:val="both"/>
        <w:rPr>
          <w:rFonts w:ascii="Times New Roman" w:eastAsia="Tw Cen MT Condensed Extra Bold" w:hAnsi="Times New Roman" w:cs="Times New Roman"/>
          <w:sz w:val="24"/>
          <w:szCs w:val="24"/>
          <w:lang w:val="tr-TR" w:bidi="fa-IR"/>
        </w:rPr>
      </w:pPr>
      <w:r w:rsidRPr="009316B3">
        <w:rPr>
          <w:rFonts w:ascii="Times New Roman" w:eastAsia="Tw Cen MT Condensed Extra Bold" w:hAnsi="Times New Roman" w:cs="Times New Roman"/>
          <w:sz w:val="24"/>
          <w:szCs w:val="24"/>
          <w:lang w:val="tr-TR" w:bidi="fa-IR"/>
        </w:rPr>
        <w:t>Yeni Hitit</w:t>
      </w:r>
      <w:r w:rsidRPr="009316B3">
        <w:rPr>
          <w:rFonts w:ascii="Times New Roman" w:eastAsia="Tw Cen MT Condensed Extra Bold" w:hAnsi="Times New Roman" w:cs="Times New Roman"/>
          <w:sz w:val="24"/>
          <w:szCs w:val="24"/>
          <w:lang w:val="uk-UA" w:bidi="fa-IR"/>
        </w:rPr>
        <w:t xml:space="preserve">. </w:t>
      </w:r>
      <w:r w:rsidRPr="009316B3">
        <w:rPr>
          <w:rFonts w:ascii="Times New Roman" w:eastAsia="Tw Cen MT Condensed Extra Bold" w:hAnsi="Times New Roman" w:cs="Times New Roman"/>
          <w:sz w:val="24"/>
          <w:szCs w:val="24"/>
          <w:lang w:val="tr-TR" w:bidi="fa-IR"/>
        </w:rPr>
        <w:t xml:space="preserve">Yabancılar için Türkçe Ek Alıştırmalar. Temel 1, </w:t>
      </w:r>
      <w:r w:rsidRPr="009316B3">
        <w:rPr>
          <w:rFonts w:ascii="Times New Roman" w:eastAsia="Tw Cen MT Condensed Extra Bold" w:hAnsi="Times New Roman" w:cs="Times New Roman"/>
          <w:sz w:val="24"/>
          <w:szCs w:val="24"/>
          <w:lang w:val="uk-UA" w:bidi="fa-IR"/>
        </w:rPr>
        <w:t xml:space="preserve">2 </w:t>
      </w:r>
      <w:r w:rsidRPr="009316B3">
        <w:rPr>
          <w:rFonts w:ascii="Times New Roman" w:eastAsia="MS Gothic" w:hAnsi="Times New Roman" w:cs="Times New Roman"/>
          <w:sz w:val="24"/>
          <w:szCs w:val="24"/>
          <w:lang w:val="uk-UA" w:bidi="fa-IR"/>
        </w:rPr>
        <w:t>–</w:t>
      </w:r>
      <w:proofErr w:type="spellStart"/>
      <w:r w:rsidRPr="009316B3">
        <w:rPr>
          <w:rFonts w:ascii="Times New Roman" w:eastAsia="Tw Cen MT Condensed Extra Bold" w:hAnsi="Times New Roman" w:cs="Times New Roman"/>
          <w:sz w:val="24"/>
          <w:szCs w:val="24"/>
          <w:lang w:val="uk-UA" w:bidi="fa-IR"/>
        </w:rPr>
        <w:t>Ankara</w:t>
      </w:r>
      <w:proofErr w:type="spellEnd"/>
      <w:r w:rsidRPr="009316B3">
        <w:rPr>
          <w:rFonts w:ascii="Times New Roman" w:eastAsia="Tw Cen MT Condensed Extra Bold" w:hAnsi="Times New Roman" w:cs="Times New Roman"/>
          <w:sz w:val="24"/>
          <w:szCs w:val="24"/>
          <w:lang w:val="tr-TR" w:bidi="fa-IR"/>
        </w:rPr>
        <w:t>,  TÖME</w:t>
      </w:r>
      <w:r w:rsidRPr="009316B3">
        <w:rPr>
          <w:rFonts w:ascii="Times New Roman" w:eastAsia="Tw Cen MT Condensed Extra Bold" w:hAnsi="Times New Roman" w:cs="Times New Roman"/>
          <w:sz w:val="24"/>
          <w:szCs w:val="24"/>
          <w:lang w:bidi="fa-IR"/>
        </w:rPr>
        <w:t>R</w:t>
      </w:r>
      <w:r w:rsidRPr="009316B3">
        <w:rPr>
          <w:rFonts w:ascii="Times New Roman" w:eastAsia="Tw Cen MT Condensed Extra Bold" w:hAnsi="Times New Roman" w:cs="Times New Roman"/>
          <w:sz w:val="24"/>
          <w:szCs w:val="24"/>
          <w:lang w:val="uk-UA" w:bidi="fa-IR"/>
        </w:rPr>
        <w:t>, 2010</w:t>
      </w:r>
      <w:r w:rsidRPr="009316B3">
        <w:rPr>
          <w:rFonts w:ascii="Times New Roman" w:eastAsia="Tw Cen MT Condensed Extra Bold" w:hAnsi="Times New Roman" w:cs="Times New Roman"/>
          <w:sz w:val="24"/>
          <w:szCs w:val="24"/>
          <w:lang w:val="tr-TR" w:bidi="fa-IR"/>
        </w:rPr>
        <w:t xml:space="preserve">. </w:t>
      </w:r>
      <w:r w:rsidRPr="009316B3">
        <w:rPr>
          <w:rFonts w:ascii="Times New Roman" w:eastAsia="MS Gothic" w:hAnsi="Times New Roman" w:cs="Times New Roman"/>
          <w:sz w:val="24"/>
          <w:szCs w:val="24"/>
          <w:lang w:val="tr-TR" w:bidi="fa-IR"/>
        </w:rPr>
        <w:t>–</w:t>
      </w:r>
      <w:r w:rsidRPr="009316B3">
        <w:rPr>
          <w:rFonts w:ascii="Times New Roman" w:eastAsia="Tw Cen MT Condensed Extra Bold" w:hAnsi="Times New Roman" w:cs="Times New Roman"/>
          <w:sz w:val="24"/>
          <w:szCs w:val="24"/>
          <w:lang w:val="tr-TR" w:bidi="fa-IR"/>
        </w:rPr>
        <w:t xml:space="preserve"> 32 s.</w:t>
      </w:r>
    </w:p>
    <w:p w:rsidR="009316B3" w:rsidRPr="009316B3" w:rsidRDefault="009316B3" w:rsidP="009316B3">
      <w:pPr>
        <w:pStyle w:val="a3"/>
        <w:numPr>
          <w:ilvl w:val="0"/>
          <w:numId w:val="11"/>
        </w:numPr>
        <w:spacing w:after="0" w:line="360" w:lineRule="auto"/>
        <w:ind w:left="360"/>
        <w:jc w:val="both"/>
        <w:rPr>
          <w:rFonts w:ascii="Times New Roman" w:hAnsi="Times New Roman" w:cs="Times New Roman"/>
          <w:b/>
          <w:sz w:val="24"/>
          <w:szCs w:val="24"/>
          <w:u w:val="single"/>
          <w:lang w:val="uk-UA" w:bidi="fa-IR"/>
        </w:rPr>
      </w:pPr>
      <w:r w:rsidRPr="009316B3">
        <w:rPr>
          <w:rFonts w:ascii="Times New Roman" w:hAnsi="Times New Roman" w:cs="Times New Roman"/>
          <w:sz w:val="24"/>
          <w:szCs w:val="24"/>
          <w:lang w:val="tr-TR" w:bidi="fa-IR"/>
        </w:rPr>
        <w:t>Türkçe öğreniyoruz. Orhun  çalışma kitabı 1–</w:t>
      </w:r>
      <w:r w:rsidRPr="009316B3">
        <w:rPr>
          <w:rFonts w:ascii="Times New Roman" w:hAnsi="Times New Roman" w:cs="Times New Roman"/>
          <w:sz w:val="24"/>
          <w:szCs w:val="24"/>
          <w:lang w:val="uk-UA" w:bidi="fa-IR"/>
        </w:rPr>
        <w:t xml:space="preserve"> </w:t>
      </w:r>
      <w:r w:rsidRPr="009316B3">
        <w:rPr>
          <w:rFonts w:ascii="Times New Roman" w:hAnsi="Times New Roman" w:cs="Times New Roman"/>
          <w:sz w:val="24"/>
          <w:szCs w:val="24"/>
          <w:lang w:val="tr-TR" w:bidi="fa-IR"/>
        </w:rPr>
        <w:t>Ankara</w:t>
      </w:r>
      <w:r w:rsidRPr="009316B3">
        <w:rPr>
          <w:rFonts w:ascii="Times New Roman" w:hAnsi="Times New Roman" w:cs="Times New Roman"/>
          <w:sz w:val="24"/>
          <w:szCs w:val="24"/>
          <w:lang w:val="uk-UA" w:bidi="fa-IR"/>
        </w:rPr>
        <w:t xml:space="preserve">, </w:t>
      </w:r>
      <w:r w:rsidRPr="009316B3">
        <w:rPr>
          <w:rFonts w:ascii="Times New Roman" w:hAnsi="Times New Roman" w:cs="Times New Roman"/>
          <w:sz w:val="24"/>
          <w:szCs w:val="24"/>
          <w:lang w:val="tr-TR"/>
        </w:rPr>
        <w:t>2009.</w:t>
      </w:r>
    </w:p>
    <w:p w:rsidR="009316B3" w:rsidRPr="009316B3" w:rsidRDefault="009316B3" w:rsidP="009316B3">
      <w:pPr>
        <w:pStyle w:val="a3"/>
        <w:numPr>
          <w:ilvl w:val="0"/>
          <w:numId w:val="11"/>
        </w:numPr>
        <w:spacing w:after="0" w:line="360" w:lineRule="auto"/>
        <w:ind w:left="360"/>
        <w:jc w:val="both"/>
        <w:rPr>
          <w:rFonts w:ascii="Times New Roman" w:hAnsi="Times New Roman" w:cs="Times New Roman"/>
          <w:b/>
          <w:sz w:val="24"/>
          <w:szCs w:val="24"/>
          <w:u w:val="single"/>
          <w:lang w:val="uk-UA" w:bidi="fa-IR"/>
        </w:rPr>
      </w:pPr>
      <w:r w:rsidRPr="009316B3">
        <w:rPr>
          <w:rFonts w:ascii="Times New Roman" w:hAnsi="Times New Roman" w:cs="Times New Roman"/>
          <w:sz w:val="24"/>
          <w:szCs w:val="24"/>
          <w:lang w:val="tr-TR" w:bidi="fa-IR"/>
        </w:rPr>
        <w:t>Türkçe öğreniyoruz. Orhun  ders kıtabı 1–</w:t>
      </w:r>
      <w:r w:rsidRPr="009316B3">
        <w:rPr>
          <w:rFonts w:ascii="Times New Roman" w:hAnsi="Times New Roman" w:cs="Times New Roman"/>
          <w:sz w:val="24"/>
          <w:szCs w:val="24"/>
          <w:lang w:val="uk-UA" w:bidi="fa-IR"/>
        </w:rPr>
        <w:t xml:space="preserve"> </w:t>
      </w:r>
      <w:r w:rsidRPr="009316B3">
        <w:rPr>
          <w:rFonts w:ascii="Times New Roman" w:hAnsi="Times New Roman" w:cs="Times New Roman"/>
          <w:sz w:val="24"/>
          <w:szCs w:val="24"/>
          <w:lang w:val="tr-TR" w:bidi="fa-IR"/>
        </w:rPr>
        <w:t>Ankara</w:t>
      </w:r>
      <w:r w:rsidRPr="009316B3">
        <w:rPr>
          <w:rFonts w:ascii="Times New Roman" w:hAnsi="Times New Roman" w:cs="Times New Roman"/>
          <w:sz w:val="24"/>
          <w:szCs w:val="24"/>
          <w:lang w:val="uk-UA" w:bidi="fa-IR"/>
        </w:rPr>
        <w:t xml:space="preserve">, </w:t>
      </w:r>
      <w:r w:rsidRPr="009316B3">
        <w:rPr>
          <w:rFonts w:ascii="Times New Roman" w:hAnsi="Times New Roman" w:cs="Times New Roman"/>
          <w:sz w:val="24"/>
          <w:szCs w:val="24"/>
          <w:lang w:val="tr-TR"/>
        </w:rPr>
        <w:t>2009.</w:t>
      </w:r>
    </w:p>
    <w:p w:rsidR="009316B3" w:rsidRPr="009316B3" w:rsidRDefault="009316B3" w:rsidP="009316B3">
      <w:pPr>
        <w:pStyle w:val="a3"/>
        <w:numPr>
          <w:ilvl w:val="0"/>
          <w:numId w:val="11"/>
        </w:numPr>
        <w:spacing w:after="0" w:line="360" w:lineRule="auto"/>
        <w:ind w:left="360"/>
        <w:jc w:val="both"/>
        <w:rPr>
          <w:rFonts w:ascii="Times New Roman" w:hAnsi="Times New Roman" w:cs="Times New Roman"/>
          <w:b/>
          <w:sz w:val="24"/>
          <w:szCs w:val="24"/>
          <w:u w:val="single"/>
          <w:lang w:val="uk-UA" w:bidi="fa-IR"/>
        </w:rPr>
      </w:pPr>
      <w:r w:rsidRPr="009316B3">
        <w:rPr>
          <w:rFonts w:ascii="Times New Roman" w:hAnsi="Times New Roman" w:cs="Times New Roman"/>
          <w:sz w:val="24"/>
          <w:szCs w:val="24"/>
          <w:lang w:val="tr-TR" w:bidi="fa-IR"/>
        </w:rPr>
        <w:t>Türkçe öğreniyoruz. Orhun  öğretmen el kitabı 1–</w:t>
      </w:r>
      <w:r w:rsidRPr="009316B3">
        <w:rPr>
          <w:rFonts w:ascii="Times New Roman" w:hAnsi="Times New Roman" w:cs="Times New Roman"/>
          <w:sz w:val="24"/>
          <w:szCs w:val="24"/>
          <w:lang w:val="uk-UA" w:bidi="fa-IR"/>
        </w:rPr>
        <w:t xml:space="preserve"> </w:t>
      </w:r>
      <w:r w:rsidRPr="009316B3">
        <w:rPr>
          <w:rFonts w:ascii="Times New Roman" w:hAnsi="Times New Roman" w:cs="Times New Roman"/>
          <w:sz w:val="24"/>
          <w:szCs w:val="24"/>
          <w:lang w:val="tr-TR" w:bidi="fa-IR"/>
        </w:rPr>
        <w:t>Ankara</w:t>
      </w:r>
      <w:r w:rsidRPr="009316B3">
        <w:rPr>
          <w:rFonts w:ascii="Times New Roman" w:hAnsi="Times New Roman" w:cs="Times New Roman"/>
          <w:sz w:val="24"/>
          <w:szCs w:val="24"/>
          <w:lang w:val="uk-UA" w:bidi="fa-IR"/>
        </w:rPr>
        <w:t xml:space="preserve">, </w:t>
      </w:r>
      <w:r w:rsidRPr="009316B3">
        <w:rPr>
          <w:rFonts w:ascii="Times New Roman" w:hAnsi="Times New Roman" w:cs="Times New Roman"/>
          <w:sz w:val="24"/>
          <w:szCs w:val="24"/>
          <w:lang w:val="tr-TR"/>
        </w:rPr>
        <w:t>2009.</w:t>
      </w:r>
    </w:p>
    <w:p w:rsidR="009316B3" w:rsidRPr="009316B3" w:rsidRDefault="009316B3" w:rsidP="009316B3">
      <w:pPr>
        <w:pStyle w:val="a3"/>
        <w:numPr>
          <w:ilvl w:val="0"/>
          <w:numId w:val="11"/>
        </w:numPr>
        <w:spacing w:after="0" w:line="360" w:lineRule="auto"/>
        <w:ind w:left="360"/>
        <w:jc w:val="both"/>
        <w:rPr>
          <w:rFonts w:ascii="Times New Roman" w:hAnsi="Times New Roman" w:cs="Times New Roman"/>
          <w:b/>
          <w:sz w:val="24"/>
          <w:szCs w:val="24"/>
          <w:u w:val="single"/>
          <w:lang w:val="uk-UA" w:bidi="fa-IR"/>
        </w:rPr>
      </w:pPr>
      <w:r w:rsidRPr="009316B3">
        <w:rPr>
          <w:rFonts w:ascii="Times New Roman" w:eastAsia="Times New Roman" w:hAnsi="Times New Roman" w:cs="Times New Roman"/>
          <w:color w:val="000000"/>
          <w:kern w:val="36"/>
          <w:sz w:val="24"/>
          <w:szCs w:val="24"/>
        </w:rPr>
        <w:t>Баскаков А.Н. </w:t>
      </w:r>
      <w:r w:rsidRPr="009316B3">
        <w:rPr>
          <w:rFonts w:ascii="Times New Roman" w:eastAsia="Times New Roman" w:hAnsi="Times New Roman" w:cs="Times New Roman"/>
          <w:color w:val="000000"/>
          <w:kern w:val="36"/>
          <w:sz w:val="24"/>
          <w:szCs w:val="24"/>
          <w:lang w:val="uk-UA"/>
        </w:rPr>
        <w:t>Б</w:t>
      </w:r>
      <w:proofErr w:type="spellStart"/>
      <w:r w:rsidRPr="009316B3">
        <w:rPr>
          <w:rFonts w:ascii="Times New Roman" w:eastAsia="Times New Roman" w:hAnsi="Times New Roman" w:cs="Times New Roman"/>
          <w:color w:val="000000"/>
          <w:kern w:val="36"/>
          <w:sz w:val="24"/>
          <w:szCs w:val="24"/>
        </w:rPr>
        <w:t>ольшой</w:t>
      </w:r>
      <w:proofErr w:type="spellEnd"/>
      <w:r w:rsidRPr="009316B3">
        <w:rPr>
          <w:rFonts w:ascii="Times New Roman" w:eastAsia="Times New Roman" w:hAnsi="Times New Roman" w:cs="Times New Roman"/>
          <w:color w:val="000000"/>
          <w:kern w:val="36"/>
          <w:sz w:val="24"/>
          <w:szCs w:val="24"/>
        </w:rPr>
        <w:t xml:space="preserve"> турецко-русский словарь</w:t>
      </w:r>
      <w:r w:rsidRPr="009316B3">
        <w:rPr>
          <w:rFonts w:ascii="Times New Roman" w:eastAsia="Times New Roman" w:hAnsi="Times New Roman" w:cs="Times New Roman"/>
          <w:color w:val="000000"/>
          <w:kern w:val="36"/>
          <w:sz w:val="24"/>
          <w:szCs w:val="24"/>
          <w:lang w:val="uk-UA"/>
        </w:rPr>
        <w:t xml:space="preserve"> </w:t>
      </w:r>
      <w:r w:rsidRPr="009316B3">
        <w:rPr>
          <w:rFonts w:ascii="Times New Roman" w:hAnsi="Times New Roman" w:cs="Times New Roman"/>
          <w:sz w:val="24"/>
          <w:szCs w:val="24"/>
          <w:lang w:val="uk-UA"/>
        </w:rPr>
        <w:t xml:space="preserve">/ </w:t>
      </w:r>
      <w:r w:rsidRPr="009316B3">
        <w:rPr>
          <w:rFonts w:ascii="Times New Roman" w:eastAsia="Times New Roman" w:hAnsi="Times New Roman" w:cs="Times New Roman"/>
          <w:color w:val="000000"/>
          <w:kern w:val="36"/>
          <w:sz w:val="24"/>
          <w:szCs w:val="24"/>
        </w:rPr>
        <w:t>А.Н.</w:t>
      </w:r>
      <w:r w:rsidRPr="009316B3">
        <w:rPr>
          <w:rFonts w:ascii="Times New Roman" w:hAnsi="Times New Roman" w:cs="Times New Roman"/>
          <w:color w:val="000000"/>
          <w:sz w:val="24"/>
          <w:szCs w:val="24"/>
          <w:shd w:val="clear" w:color="auto" w:fill="FFFFFF"/>
        </w:rPr>
        <w:t xml:space="preserve"> </w:t>
      </w:r>
      <w:r w:rsidRPr="009316B3">
        <w:rPr>
          <w:rFonts w:ascii="Times New Roman" w:eastAsia="Times New Roman" w:hAnsi="Times New Roman" w:cs="Times New Roman"/>
          <w:color w:val="000000"/>
          <w:kern w:val="36"/>
          <w:sz w:val="24"/>
          <w:szCs w:val="24"/>
        </w:rPr>
        <w:t>Баскаков</w:t>
      </w:r>
      <w:r w:rsidRPr="009316B3">
        <w:rPr>
          <w:rFonts w:ascii="Times New Roman" w:eastAsia="Times New Roman" w:hAnsi="Times New Roman" w:cs="Times New Roman"/>
          <w:color w:val="000000"/>
          <w:kern w:val="36"/>
          <w:sz w:val="24"/>
          <w:szCs w:val="24"/>
          <w:lang w:val="uk-UA"/>
        </w:rPr>
        <w:t>.</w:t>
      </w:r>
      <w:r w:rsidRPr="009316B3">
        <w:rPr>
          <w:rFonts w:ascii="Times New Roman" w:eastAsia="Times New Roman" w:hAnsi="Times New Roman" w:cs="Times New Roman"/>
          <w:color w:val="000000"/>
          <w:kern w:val="36"/>
          <w:sz w:val="24"/>
          <w:szCs w:val="24"/>
        </w:rPr>
        <w:t xml:space="preserve"> </w:t>
      </w:r>
      <w:r w:rsidRPr="009316B3">
        <w:rPr>
          <w:rFonts w:ascii="Times New Roman" w:hAnsi="Times New Roman" w:cs="Times New Roman"/>
          <w:sz w:val="24"/>
          <w:szCs w:val="24"/>
        </w:rPr>
        <w:t>–</w:t>
      </w:r>
      <w:r w:rsidRPr="009316B3">
        <w:rPr>
          <w:rFonts w:ascii="Times New Roman" w:hAnsi="Times New Roman" w:cs="Times New Roman"/>
          <w:sz w:val="24"/>
          <w:szCs w:val="24"/>
          <w:lang w:val="uk-UA"/>
        </w:rPr>
        <w:t xml:space="preserve"> </w:t>
      </w:r>
      <w:r w:rsidRPr="009316B3">
        <w:rPr>
          <w:rFonts w:ascii="Times New Roman" w:hAnsi="Times New Roman" w:cs="Times New Roman"/>
          <w:color w:val="000000"/>
          <w:sz w:val="24"/>
          <w:szCs w:val="24"/>
          <w:shd w:val="clear" w:color="auto" w:fill="FFFFFF"/>
        </w:rPr>
        <w:t xml:space="preserve">М: Русский язык, </w:t>
      </w:r>
      <w:r w:rsidRPr="009316B3">
        <w:rPr>
          <w:rFonts w:ascii="Times New Roman" w:hAnsi="Times New Roman" w:cs="Times New Roman"/>
          <w:color w:val="000000"/>
          <w:sz w:val="24"/>
          <w:szCs w:val="24"/>
          <w:shd w:val="clear" w:color="auto" w:fill="FFFFFF"/>
          <w:lang w:val="uk-UA"/>
        </w:rPr>
        <w:t>200</w:t>
      </w:r>
      <w:r w:rsidRPr="009316B3">
        <w:rPr>
          <w:rFonts w:ascii="Times New Roman" w:hAnsi="Times New Roman" w:cs="Times New Roman"/>
          <w:color w:val="000000"/>
          <w:sz w:val="24"/>
          <w:szCs w:val="24"/>
          <w:shd w:val="clear" w:color="auto" w:fill="FFFFFF"/>
        </w:rPr>
        <w:t xml:space="preserve">7. </w:t>
      </w:r>
      <w:r w:rsidRPr="009316B3">
        <w:rPr>
          <w:rFonts w:ascii="Times New Roman" w:hAnsi="Times New Roman" w:cs="Times New Roman"/>
          <w:sz w:val="24"/>
          <w:szCs w:val="24"/>
        </w:rPr>
        <w:t>–</w:t>
      </w:r>
      <w:r w:rsidRPr="009316B3">
        <w:rPr>
          <w:rFonts w:ascii="Times New Roman" w:hAnsi="Times New Roman" w:cs="Times New Roman"/>
          <w:color w:val="000000"/>
          <w:sz w:val="24"/>
          <w:szCs w:val="24"/>
          <w:shd w:val="clear" w:color="auto" w:fill="FFFFFF"/>
        </w:rPr>
        <w:t xml:space="preserve"> 967 с.</w:t>
      </w:r>
    </w:p>
    <w:p w:rsidR="009316B3" w:rsidRPr="009316B3" w:rsidRDefault="009316B3" w:rsidP="009316B3">
      <w:pPr>
        <w:pStyle w:val="a3"/>
        <w:numPr>
          <w:ilvl w:val="0"/>
          <w:numId w:val="11"/>
        </w:numPr>
        <w:spacing w:after="0" w:line="360" w:lineRule="auto"/>
        <w:ind w:left="360"/>
        <w:jc w:val="both"/>
        <w:rPr>
          <w:rFonts w:ascii="Times New Roman" w:hAnsi="Times New Roman" w:cs="Times New Roman"/>
          <w:b/>
          <w:sz w:val="24"/>
          <w:szCs w:val="24"/>
          <w:u w:val="single"/>
          <w:lang w:val="uk-UA" w:bidi="fa-IR"/>
        </w:rPr>
      </w:pPr>
      <w:r w:rsidRPr="009316B3">
        <w:rPr>
          <w:rFonts w:ascii="Times New Roman" w:hAnsi="Times New Roman" w:cs="Times New Roman"/>
          <w:color w:val="000000"/>
          <w:sz w:val="24"/>
          <w:szCs w:val="24"/>
          <w:shd w:val="clear" w:color="auto" w:fill="FFFFFF"/>
          <w:lang w:val="tr-TR"/>
        </w:rPr>
        <w:t>Örnekli Türkçe okul sözlüğü. Zambak .</w:t>
      </w:r>
      <w:r w:rsidRPr="009316B3">
        <w:rPr>
          <w:rFonts w:ascii="Times New Roman" w:hAnsi="Times New Roman" w:cs="Times New Roman"/>
          <w:sz w:val="24"/>
          <w:szCs w:val="24"/>
          <w:lang w:val="uk-UA"/>
        </w:rPr>
        <w:t xml:space="preserve"> –</w:t>
      </w:r>
      <w:r w:rsidRPr="009316B3">
        <w:rPr>
          <w:rFonts w:ascii="Times New Roman" w:hAnsi="Times New Roman" w:cs="Times New Roman"/>
          <w:sz w:val="24"/>
          <w:szCs w:val="24"/>
          <w:lang w:val="tr-TR"/>
        </w:rPr>
        <w:t xml:space="preserve"> Aykus Kavas. </w:t>
      </w:r>
      <w:r w:rsidRPr="009316B3">
        <w:rPr>
          <w:rFonts w:ascii="Times New Roman" w:hAnsi="Times New Roman" w:cs="Times New Roman"/>
          <w:sz w:val="24"/>
          <w:szCs w:val="24"/>
          <w:lang w:val="uk-UA"/>
        </w:rPr>
        <w:t>–</w:t>
      </w:r>
      <w:r w:rsidRPr="009316B3">
        <w:rPr>
          <w:rFonts w:ascii="Times New Roman" w:hAnsi="Times New Roman" w:cs="Times New Roman"/>
          <w:sz w:val="24"/>
          <w:szCs w:val="24"/>
          <w:lang w:val="tr-TR"/>
        </w:rPr>
        <w:t xml:space="preserve"> İstanbul, 2004.</w:t>
      </w:r>
    </w:p>
    <w:p w:rsidR="009316B3" w:rsidRPr="009316B3" w:rsidRDefault="009316B3" w:rsidP="009316B3">
      <w:pPr>
        <w:numPr>
          <w:ilvl w:val="0"/>
          <w:numId w:val="11"/>
        </w:numPr>
        <w:spacing w:after="0" w:line="360" w:lineRule="auto"/>
        <w:ind w:left="360"/>
        <w:jc w:val="both"/>
        <w:rPr>
          <w:rFonts w:ascii="Times New Roman" w:hAnsi="Times New Roman" w:cs="Times New Roman"/>
          <w:sz w:val="24"/>
          <w:szCs w:val="24"/>
        </w:rPr>
      </w:pPr>
      <w:proofErr w:type="spellStart"/>
      <w:r w:rsidRPr="009316B3">
        <w:rPr>
          <w:rFonts w:ascii="Times New Roman" w:hAnsi="Times New Roman" w:cs="Times New Roman"/>
          <w:sz w:val="24"/>
          <w:szCs w:val="24"/>
        </w:rPr>
        <w:t>Гюркан</w:t>
      </w:r>
      <w:proofErr w:type="spellEnd"/>
      <w:r w:rsidRPr="009316B3">
        <w:rPr>
          <w:rFonts w:ascii="Times New Roman" w:hAnsi="Times New Roman" w:cs="Times New Roman"/>
          <w:sz w:val="24"/>
          <w:szCs w:val="24"/>
        </w:rPr>
        <w:t xml:space="preserve"> </w:t>
      </w:r>
      <w:proofErr w:type="spellStart"/>
      <w:r w:rsidRPr="009316B3">
        <w:rPr>
          <w:rFonts w:ascii="Times New Roman" w:hAnsi="Times New Roman" w:cs="Times New Roman"/>
          <w:sz w:val="24"/>
          <w:szCs w:val="24"/>
        </w:rPr>
        <w:t>Вурал</w:t>
      </w:r>
      <w:proofErr w:type="spellEnd"/>
      <w:r w:rsidRPr="009316B3">
        <w:rPr>
          <w:rFonts w:ascii="Times New Roman" w:hAnsi="Times New Roman" w:cs="Times New Roman"/>
          <w:sz w:val="24"/>
          <w:szCs w:val="24"/>
        </w:rPr>
        <w:t xml:space="preserve">. </w:t>
      </w:r>
      <w:r w:rsidRPr="009316B3">
        <w:rPr>
          <w:rFonts w:ascii="Times New Roman" w:hAnsi="Times New Roman" w:cs="Times New Roman"/>
          <w:sz w:val="24"/>
          <w:szCs w:val="24"/>
          <w:lang w:val="uk-UA"/>
        </w:rPr>
        <w:t xml:space="preserve">Турецька для іноземців </w:t>
      </w:r>
      <w:r w:rsidRPr="009316B3">
        <w:rPr>
          <w:rFonts w:ascii="Times New Roman" w:hAnsi="Times New Roman" w:cs="Times New Roman"/>
          <w:sz w:val="24"/>
          <w:szCs w:val="24"/>
        </w:rPr>
        <w:t xml:space="preserve">- 2. – </w:t>
      </w:r>
      <w:proofErr w:type="gramStart"/>
      <w:r w:rsidRPr="009316B3">
        <w:rPr>
          <w:rFonts w:ascii="Times New Roman" w:hAnsi="Times New Roman" w:cs="Times New Roman"/>
          <w:sz w:val="24"/>
          <w:szCs w:val="24"/>
          <w:lang w:val="uk-UA"/>
        </w:rPr>
        <w:t xml:space="preserve">Видавництво </w:t>
      </w:r>
      <w:r w:rsidRPr="009316B3">
        <w:rPr>
          <w:rFonts w:ascii="Times New Roman" w:hAnsi="Times New Roman" w:cs="Times New Roman"/>
          <w:sz w:val="24"/>
          <w:szCs w:val="24"/>
        </w:rPr>
        <w:t xml:space="preserve"> «</w:t>
      </w:r>
      <w:proofErr w:type="spellStart"/>
      <w:proofErr w:type="gramEnd"/>
      <w:r w:rsidRPr="009316B3">
        <w:rPr>
          <w:rFonts w:ascii="Times New Roman" w:hAnsi="Times New Roman" w:cs="Times New Roman"/>
          <w:sz w:val="24"/>
          <w:szCs w:val="24"/>
        </w:rPr>
        <w:t>Оз</w:t>
      </w:r>
      <w:proofErr w:type="spellEnd"/>
      <w:r w:rsidRPr="009316B3">
        <w:rPr>
          <w:rFonts w:ascii="Times New Roman" w:hAnsi="Times New Roman" w:cs="Times New Roman"/>
          <w:sz w:val="24"/>
          <w:szCs w:val="24"/>
        </w:rPr>
        <w:t xml:space="preserve"> </w:t>
      </w:r>
      <w:proofErr w:type="spellStart"/>
      <w:r w:rsidRPr="009316B3">
        <w:rPr>
          <w:rFonts w:ascii="Times New Roman" w:hAnsi="Times New Roman" w:cs="Times New Roman"/>
          <w:sz w:val="24"/>
          <w:szCs w:val="24"/>
        </w:rPr>
        <w:t>Эйт</w:t>
      </w:r>
      <w:proofErr w:type="spellEnd"/>
      <w:r w:rsidRPr="009316B3">
        <w:rPr>
          <w:rFonts w:ascii="Times New Roman" w:hAnsi="Times New Roman" w:cs="Times New Roman"/>
          <w:sz w:val="24"/>
          <w:szCs w:val="24"/>
        </w:rPr>
        <w:t xml:space="preserve"> Дер». – Стамбул (на тур. </w:t>
      </w:r>
      <w:r w:rsidRPr="009316B3">
        <w:rPr>
          <w:rFonts w:ascii="Times New Roman" w:hAnsi="Times New Roman" w:cs="Times New Roman"/>
          <w:sz w:val="24"/>
          <w:szCs w:val="24"/>
          <w:lang w:val="uk-UA"/>
        </w:rPr>
        <w:t>мові</w:t>
      </w:r>
      <w:r w:rsidRPr="009316B3">
        <w:rPr>
          <w:rFonts w:ascii="Times New Roman" w:hAnsi="Times New Roman" w:cs="Times New Roman"/>
          <w:sz w:val="24"/>
          <w:szCs w:val="24"/>
        </w:rPr>
        <w:t>),</w:t>
      </w:r>
      <w:r w:rsidRPr="009316B3">
        <w:rPr>
          <w:rFonts w:ascii="Times New Roman" w:hAnsi="Times New Roman" w:cs="Times New Roman"/>
          <w:sz w:val="24"/>
          <w:szCs w:val="24"/>
          <w:lang w:val="uk-UA"/>
        </w:rPr>
        <w:t xml:space="preserve"> </w:t>
      </w:r>
      <w:r w:rsidRPr="009316B3">
        <w:rPr>
          <w:rFonts w:ascii="Times New Roman" w:hAnsi="Times New Roman" w:cs="Times New Roman"/>
          <w:sz w:val="24"/>
          <w:szCs w:val="24"/>
        </w:rPr>
        <w:t>2000.</w:t>
      </w:r>
    </w:p>
    <w:p w:rsidR="009316B3" w:rsidRPr="009316B3" w:rsidRDefault="009316B3" w:rsidP="009316B3">
      <w:pPr>
        <w:numPr>
          <w:ilvl w:val="0"/>
          <w:numId w:val="11"/>
        </w:numPr>
        <w:spacing w:after="0" w:line="360" w:lineRule="auto"/>
        <w:ind w:left="499" w:hanging="357"/>
        <w:jc w:val="both"/>
        <w:rPr>
          <w:rFonts w:ascii="Times New Roman" w:hAnsi="Times New Roman" w:cs="Times New Roman"/>
          <w:sz w:val="24"/>
          <w:szCs w:val="24"/>
          <w:lang w:val="uk-UA"/>
        </w:rPr>
      </w:pPr>
      <w:r w:rsidRPr="009316B3">
        <w:rPr>
          <w:rFonts w:ascii="Times New Roman" w:hAnsi="Times New Roman" w:cs="Times New Roman"/>
          <w:sz w:val="24"/>
          <w:szCs w:val="24"/>
          <w:lang w:val="uk-UA"/>
        </w:rPr>
        <w:t xml:space="preserve">Кононов А.Н. </w:t>
      </w:r>
      <w:proofErr w:type="spellStart"/>
      <w:r w:rsidRPr="009316B3">
        <w:rPr>
          <w:rFonts w:ascii="Times New Roman" w:hAnsi="Times New Roman" w:cs="Times New Roman"/>
          <w:sz w:val="24"/>
          <w:szCs w:val="24"/>
          <w:lang w:val="uk-UA"/>
        </w:rPr>
        <w:t>Грамматика</w:t>
      </w:r>
      <w:proofErr w:type="spellEnd"/>
      <w:r w:rsidRPr="009316B3">
        <w:rPr>
          <w:rFonts w:ascii="Times New Roman" w:hAnsi="Times New Roman" w:cs="Times New Roman"/>
          <w:sz w:val="24"/>
          <w:szCs w:val="24"/>
          <w:lang w:val="uk-UA"/>
        </w:rPr>
        <w:t xml:space="preserve"> </w:t>
      </w:r>
      <w:proofErr w:type="spellStart"/>
      <w:r w:rsidRPr="009316B3">
        <w:rPr>
          <w:rFonts w:ascii="Times New Roman" w:hAnsi="Times New Roman" w:cs="Times New Roman"/>
          <w:sz w:val="24"/>
          <w:szCs w:val="24"/>
          <w:lang w:val="uk-UA"/>
        </w:rPr>
        <w:t>современного</w:t>
      </w:r>
      <w:proofErr w:type="spellEnd"/>
      <w:r w:rsidRPr="009316B3">
        <w:rPr>
          <w:rFonts w:ascii="Times New Roman" w:hAnsi="Times New Roman" w:cs="Times New Roman"/>
          <w:sz w:val="24"/>
          <w:szCs w:val="24"/>
          <w:lang w:val="uk-UA"/>
        </w:rPr>
        <w:t xml:space="preserve"> </w:t>
      </w:r>
      <w:proofErr w:type="spellStart"/>
      <w:r w:rsidRPr="009316B3">
        <w:rPr>
          <w:rFonts w:ascii="Times New Roman" w:hAnsi="Times New Roman" w:cs="Times New Roman"/>
          <w:sz w:val="24"/>
          <w:szCs w:val="24"/>
          <w:lang w:val="uk-UA"/>
        </w:rPr>
        <w:t>турецкого</w:t>
      </w:r>
      <w:proofErr w:type="spellEnd"/>
      <w:r w:rsidRPr="009316B3">
        <w:rPr>
          <w:rFonts w:ascii="Times New Roman" w:hAnsi="Times New Roman" w:cs="Times New Roman"/>
          <w:sz w:val="24"/>
          <w:szCs w:val="24"/>
          <w:lang w:val="uk-UA"/>
        </w:rPr>
        <w:t xml:space="preserve"> </w:t>
      </w:r>
      <w:proofErr w:type="spellStart"/>
      <w:r w:rsidRPr="009316B3">
        <w:rPr>
          <w:rFonts w:ascii="Times New Roman" w:hAnsi="Times New Roman" w:cs="Times New Roman"/>
          <w:sz w:val="24"/>
          <w:szCs w:val="24"/>
          <w:lang w:val="uk-UA"/>
        </w:rPr>
        <w:t>литературного</w:t>
      </w:r>
      <w:proofErr w:type="spellEnd"/>
      <w:r w:rsidRPr="009316B3">
        <w:rPr>
          <w:rFonts w:ascii="Times New Roman" w:hAnsi="Times New Roman" w:cs="Times New Roman"/>
          <w:sz w:val="24"/>
          <w:szCs w:val="24"/>
          <w:lang w:val="uk-UA"/>
        </w:rPr>
        <w:t xml:space="preserve"> </w:t>
      </w:r>
      <w:proofErr w:type="spellStart"/>
      <w:r w:rsidRPr="009316B3">
        <w:rPr>
          <w:rFonts w:ascii="Times New Roman" w:hAnsi="Times New Roman" w:cs="Times New Roman"/>
          <w:sz w:val="24"/>
          <w:szCs w:val="24"/>
          <w:lang w:val="uk-UA"/>
        </w:rPr>
        <w:t>языка</w:t>
      </w:r>
      <w:proofErr w:type="spellEnd"/>
      <w:r w:rsidRPr="009316B3">
        <w:rPr>
          <w:rFonts w:ascii="Times New Roman" w:hAnsi="Times New Roman" w:cs="Times New Roman"/>
          <w:sz w:val="24"/>
          <w:szCs w:val="24"/>
          <w:lang w:val="uk-UA"/>
        </w:rPr>
        <w:t xml:space="preserve"> / А. Н. Кононов. </w:t>
      </w:r>
      <w:r w:rsidRPr="009316B3">
        <w:rPr>
          <w:rFonts w:ascii="Times New Roman" w:hAnsi="Times New Roman" w:cs="Times New Roman"/>
          <w:sz w:val="24"/>
          <w:szCs w:val="24"/>
        </w:rPr>
        <w:t xml:space="preserve">– </w:t>
      </w:r>
      <w:r w:rsidRPr="009316B3">
        <w:rPr>
          <w:rFonts w:ascii="Times New Roman" w:hAnsi="Times New Roman" w:cs="Times New Roman"/>
          <w:sz w:val="24"/>
          <w:szCs w:val="24"/>
          <w:lang w:val="uk-UA"/>
        </w:rPr>
        <w:t>М. – Л., 2006. – 843 с.</w:t>
      </w:r>
    </w:p>
    <w:p w:rsidR="009316B3" w:rsidRPr="009316B3" w:rsidRDefault="009316B3" w:rsidP="009316B3">
      <w:pPr>
        <w:pStyle w:val="a3"/>
        <w:numPr>
          <w:ilvl w:val="0"/>
          <w:numId w:val="11"/>
        </w:numPr>
        <w:spacing w:after="0" w:line="360" w:lineRule="auto"/>
        <w:ind w:left="499" w:hanging="357"/>
        <w:jc w:val="both"/>
        <w:rPr>
          <w:rFonts w:ascii="Times New Roman" w:hAnsi="Times New Roman" w:cs="Times New Roman"/>
          <w:sz w:val="24"/>
          <w:szCs w:val="24"/>
          <w:lang w:val="uk-UA" w:bidi="fa-IR"/>
        </w:rPr>
      </w:pPr>
      <w:r w:rsidRPr="009316B3">
        <w:rPr>
          <w:rFonts w:ascii="Times New Roman" w:hAnsi="Times New Roman" w:cs="Times New Roman"/>
          <w:sz w:val="24"/>
          <w:szCs w:val="24"/>
          <w:lang w:val="uk-UA" w:bidi="fa-IR"/>
        </w:rPr>
        <w:t xml:space="preserve">Кузнецов П.И. </w:t>
      </w:r>
      <w:proofErr w:type="spellStart"/>
      <w:r w:rsidRPr="009316B3">
        <w:rPr>
          <w:rFonts w:ascii="Times New Roman" w:hAnsi="Times New Roman" w:cs="Times New Roman"/>
          <w:sz w:val="24"/>
          <w:szCs w:val="24"/>
          <w:lang w:val="uk-UA" w:bidi="fa-IR"/>
        </w:rPr>
        <w:t>Учебник</w:t>
      </w:r>
      <w:proofErr w:type="spellEnd"/>
      <w:r w:rsidRPr="009316B3">
        <w:rPr>
          <w:rFonts w:ascii="Times New Roman" w:hAnsi="Times New Roman" w:cs="Times New Roman"/>
          <w:sz w:val="24"/>
          <w:szCs w:val="24"/>
          <w:lang w:val="uk-UA" w:bidi="fa-IR"/>
        </w:rPr>
        <w:t xml:space="preserve"> </w:t>
      </w:r>
      <w:proofErr w:type="spellStart"/>
      <w:r w:rsidRPr="009316B3">
        <w:rPr>
          <w:rFonts w:ascii="Times New Roman" w:hAnsi="Times New Roman" w:cs="Times New Roman"/>
          <w:sz w:val="24"/>
          <w:szCs w:val="24"/>
          <w:lang w:val="uk-UA" w:bidi="fa-IR"/>
        </w:rPr>
        <w:t>турец</w:t>
      </w:r>
      <w:proofErr w:type="spellEnd"/>
      <w:r w:rsidRPr="009316B3">
        <w:rPr>
          <w:rFonts w:ascii="Times New Roman" w:hAnsi="Times New Roman" w:cs="Times New Roman"/>
          <w:sz w:val="24"/>
          <w:szCs w:val="24"/>
          <w:lang w:bidi="fa-IR"/>
        </w:rPr>
        <w:t>кого языка. Начальный курс</w:t>
      </w:r>
      <w:r w:rsidRPr="009316B3">
        <w:rPr>
          <w:rFonts w:ascii="Times New Roman" w:hAnsi="Times New Roman" w:cs="Times New Roman"/>
          <w:sz w:val="24"/>
          <w:szCs w:val="24"/>
          <w:lang w:val="uk-UA" w:bidi="fa-IR"/>
        </w:rPr>
        <w:t xml:space="preserve"> </w:t>
      </w:r>
      <w:r w:rsidRPr="009316B3">
        <w:rPr>
          <w:rFonts w:ascii="Times New Roman" w:hAnsi="Times New Roman" w:cs="Times New Roman"/>
          <w:sz w:val="24"/>
          <w:szCs w:val="24"/>
          <w:lang w:val="uk-UA"/>
        </w:rPr>
        <w:t xml:space="preserve">/                  </w:t>
      </w:r>
      <w:r w:rsidRPr="009316B3">
        <w:rPr>
          <w:rFonts w:ascii="Times New Roman" w:hAnsi="Times New Roman" w:cs="Times New Roman"/>
          <w:sz w:val="24"/>
          <w:szCs w:val="24"/>
          <w:lang w:val="uk-UA" w:bidi="fa-IR"/>
        </w:rPr>
        <w:t xml:space="preserve">П.И. </w:t>
      </w:r>
      <w:r w:rsidRPr="009316B3">
        <w:rPr>
          <w:rFonts w:ascii="Times New Roman" w:hAnsi="Times New Roman" w:cs="Times New Roman"/>
          <w:sz w:val="24"/>
          <w:szCs w:val="24"/>
          <w:lang w:bidi="fa-IR"/>
        </w:rPr>
        <w:t xml:space="preserve"> </w:t>
      </w:r>
      <w:r w:rsidRPr="009316B3">
        <w:rPr>
          <w:rFonts w:ascii="Times New Roman" w:hAnsi="Times New Roman" w:cs="Times New Roman"/>
          <w:sz w:val="24"/>
          <w:szCs w:val="24"/>
          <w:lang w:val="uk-UA" w:bidi="fa-IR"/>
        </w:rPr>
        <w:t xml:space="preserve">Кузнецов </w:t>
      </w:r>
      <w:r w:rsidRPr="009316B3">
        <w:rPr>
          <w:rFonts w:ascii="Times New Roman" w:hAnsi="Times New Roman" w:cs="Times New Roman"/>
          <w:sz w:val="24"/>
          <w:szCs w:val="24"/>
          <w:lang w:bidi="fa-IR"/>
        </w:rPr>
        <w:t>– М.: ИД «Муравей-</w:t>
      </w:r>
      <w:proofErr w:type="spellStart"/>
      <w:r w:rsidRPr="009316B3">
        <w:rPr>
          <w:rFonts w:ascii="Times New Roman" w:hAnsi="Times New Roman" w:cs="Times New Roman"/>
          <w:sz w:val="24"/>
          <w:szCs w:val="24"/>
          <w:lang w:bidi="fa-IR"/>
        </w:rPr>
        <w:t>Гайд</w:t>
      </w:r>
      <w:proofErr w:type="spellEnd"/>
      <w:r w:rsidRPr="009316B3">
        <w:rPr>
          <w:rFonts w:ascii="Times New Roman" w:hAnsi="Times New Roman" w:cs="Times New Roman"/>
          <w:sz w:val="24"/>
          <w:szCs w:val="24"/>
          <w:lang w:bidi="fa-IR"/>
        </w:rPr>
        <w:t>», 2000. – 400 с</w:t>
      </w:r>
      <w:r w:rsidRPr="009316B3">
        <w:rPr>
          <w:rFonts w:ascii="Times New Roman" w:hAnsi="Times New Roman" w:cs="Times New Roman"/>
          <w:sz w:val="24"/>
          <w:szCs w:val="24"/>
          <w:lang w:val="uk-UA" w:bidi="fa-IR"/>
        </w:rPr>
        <w:t>.</w:t>
      </w:r>
    </w:p>
    <w:p w:rsidR="009316B3" w:rsidRPr="009316B3" w:rsidRDefault="009316B3" w:rsidP="009316B3">
      <w:pPr>
        <w:numPr>
          <w:ilvl w:val="0"/>
          <w:numId w:val="11"/>
        </w:numPr>
        <w:spacing w:after="0" w:line="360" w:lineRule="auto"/>
        <w:ind w:left="360"/>
        <w:jc w:val="both"/>
        <w:rPr>
          <w:rFonts w:ascii="Times New Roman" w:hAnsi="Times New Roman" w:cs="Times New Roman"/>
          <w:sz w:val="24"/>
          <w:szCs w:val="24"/>
        </w:rPr>
      </w:pPr>
      <w:proofErr w:type="spellStart"/>
      <w:r w:rsidRPr="009316B3">
        <w:rPr>
          <w:rFonts w:ascii="Times New Roman" w:hAnsi="Times New Roman" w:cs="Times New Roman"/>
          <w:sz w:val="24"/>
          <w:szCs w:val="24"/>
        </w:rPr>
        <w:t>Мехмет</w:t>
      </w:r>
      <w:proofErr w:type="spellEnd"/>
      <w:r w:rsidRPr="009316B3">
        <w:rPr>
          <w:rFonts w:ascii="Times New Roman" w:hAnsi="Times New Roman" w:cs="Times New Roman"/>
          <w:sz w:val="24"/>
          <w:szCs w:val="24"/>
        </w:rPr>
        <w:t xml:space="preserve"> </w:t>
      </w:r>
      <w:proofErr w:type="spellStart"/>
      <w:r w:rsidRPr="009316B3">
        <w:rPr>
          <w:rFonts w:ascii="Times New Roman" w:hAnsi="Times New Roman" w:cs="Times New Roman"/>
          <w:sz w:val="24"/>
          <w:szCs w:val="24"/>
        </w:rPr>
        <w:t>Энг</w:t>
      </w:r>
      <w:proofErr w:type="spellEnd"/>
      <w:r w:rsidRPr="009316B3">
        <w:rPr>
          <w:rFonts w:ascii="Times New Roman" w:hAnsi="Times New Roman" w:cs="Times New Roman"/>
          <w:sz w:val="24"/>
          <w:szCs w:val="24"/>
          <w:lang w:val="uk-UA"/>
        </w:rPr>
        <w:t>і</w:t>
      </w:r>
      <w:proofErr w:type="spellStart"/>
      <w:r w:rsidRPr="009316B3">
        <w:rPr>
          <w:rFonts w:ascii="Times New Roman" w:hAnsi="Times New Roman" w:cs="Times New Roman"/>
          <w:sz w:val="24"/>
          <w:szCs w:val="24"/>
        </w:rPr>
        <w:t>рмен</w:t>
      </w:r>
      <w:proofErr w:type="spellEnd"/>
      <w:r w:rsidRPr="009316B3">
        <w:rPr>
          <w:rFonts w:ascii="Times New Roman" w:hAnsi="Times New Roman" w:cs="Times New Roman"/>
          <w:sz w:val="24"/>
          <w:szCs w:val="24"/>
        </w:rPr>
        <w:t xml:space="preserve">. </w:t>
      </w:r>
      <w:r w:rsidRPr="009316B3">
        <w:rPr>
          <w:rFonts w:ascii="Times New Roman" w:hAnsi="Times New Roman" w:cs="Times New Roman"/>
          <w:sz w:val="24"/>
          <w:szCs w:val="24"/>
          <w:lang w:val="uk-UA"/>
        </w:rPr>
        <w:t>Турецька граматика для іноземців</w:t>
      </w:r>
      <w:r w:rsidRPr="009316B3">
        <w:rPr>
          <w:rFonts w:ascii="Times New Roman" w:hAnsi="Times New Roman" w:cs="Times New Roman"/>
          <w:sz w:val="24"/>
          <w:szCs w:val="24"/>
        </w:rPr>
        <w:t>. –</w:t>
      </w:r>
      <w:r w:rsidRPr="009316B3">
        <w:rPr>
          <w:rFonts w:ascii="Times New Roman" w:hAnsi="Times New Roman" w:cs="Times New Roman"/>
          <w:sz w:val="24"/>
          <w:szCs w:val="24"/>
          <w:lang w:val="uk-UA"/>
        </w:rPr>
        <w:t xml:space="preserve"> Видавництво </w:t>
      </w:r>
      <w:r w:rsidRPr="009316B3">
        <w:rPr>
          <w:rFonts w:ascii="Times New Roman" w:hAnsi="Times New Roman" w:cs="Times New Roman"/>
          <w:sz w:val="24"/>
          <w:szCs w:val="24"/>
        </w:rPr>
        <w:t xml:space="preserve"> «</w:t>
      </w:r>
      <w:proofErr w:type="spellStart"/>
      <w:r w:rsidRPr="009316B3">
        <w:rPr>
          <w:rFonts w:ascii="Times New Roman" w:hAnsi="Times New Roman" w:cs="Times New Roman"/>
          <w:sz w:val="24"/>
          <w:szCs w:val="24"/>
        </w:rPr>
        <w:t>Энгин</w:t>
      </w:r>
      <w:proofErr w:type="spellEnd"/>
      <w:r w:rsidRPr="009316B3">
        <w:rPr>
          <w:rFonts w:ascii="Times New Roman" w:hAnsi="Times New Roman" w:cs="Times New Roman"/>
          <w:sz w:val="24"/>
          <w:szCs w:val="24"/>
        </w:rPr>
        <w:t>». –</w:t>
      </w:r>
      <w:r w:rsidRPr="009316B3">
        <w:rPr>
          <w:rFonts w:ascii="Times New Roman" w:hAnsi="Times New Roman" w:cs="Times New Roman"/>
          <w:sz w:val="24"/>
          <w:szCs w:val="24"/>
          <w:lang w:val="uk-UA"/>
        </w:rPr>
        <w:t xml:space="preserve"> </w:t>
      </w:r>
      <w:r w:rsidRPr="009316B3">
        <w:rPr>
          <w:rFonts w:ascii="Times New Roman" w:hAnsi="Times New Roman" w:cs="Times New Roman"/>
          <w:sz w:val="24"/>
          <w:szCs w:val="24"/>
        </w:rPr>
        <w:t xml:space="preserve">Стамбул,2002. </w:t>
      </w:r>
    </w:p>
    <w:p w:rsidR="009316B3" w:rsidRPr="009316B3" w:rsidRDefault="009316B3" w:rsidP="009316B3">
      <w:pPr>
        <w:numPr>
          <w:ilvl w:val="0"/>
          <w:numId w:val="11"/>
        </w:numPr>
        <w:spacing w:after="0" w:line="360" w:lineRule="auto"/>
        <w:ind w:left="360"/>
        <w:jc w:val="both"/>
        <w:rPr>
          <w:rFonts w:ascii="Times New Roman" w:hAnsi="Times New Roman" w:cs="Times New Roman"/>
          <w:sz w:val="24"/>
          <w:szCs w:val="24"/>
        </w:rPr>
      </w:pPr>
      <w:r w:rsidRPr="009316B3">
        <w:rPr>
          <w:rFonts w:ascii="Times New Roman" w:hAnsi="Times New Roman" w:cs="Times New Roman"/>
          <w:sz w:val="24"/>
          <w:szCs w:val="24"/>
        </w:rPr>
        <w:t xml:space="preserve">Нуреддин </w:t>
      </w:r>
      <w:proofErr w:type="spellStart"/>
      <w:r w:rsidRPr="009316B3">
        <w:rPr>
          <w:rFonts w:ascii="Times New Roman" w:hAnsi="Times New Roman" w:cs="Times New Roman"/>
          <w:sz w:val="24"/>
          <w:szCs w:val="24"/>
        </w:rPr>
        <w:t>Коч</w:t>
      </w:r>
      <w:proofErr w:type="spellEnd"/>
      <w:r w:rsidRPr="009316B3">
        <w:rPr>
          <w:rFonts w:ascii="Times New Roman" w:hAnsi="Times New Roman" w:cs="Times New Roman"/>
          <w:sz w:val="24"/>
          <w:szCs w:val="24"/>
          <w:lang w:val="uk-UA"/>
        </w:rPr>
        <w:t xml:space="preserve">, </w:t>
      </w:r>
      <w:proofErr w:type="spellStart"/>
      <w:r w:rsidRPr="009316B3">
        <w:rPr>
          <w:rFonts w:ascii="Times New Roman" w:hAnsi="Times New Roman" w:cs="Times New Roman"/>
          <w:sz w:val="24"/>
          <w:szCs w:val="24"/>
          <w:lang w:val="uk-UA"/>
        </w:rPr>
        <w:t>Мехмет</w:t>
      </w:r>
      <w:proofErr w:type="spellEnd"/>
      <w:r w:rsidRPr="009316B3">
        <w:rPr>
          <w:rFonts w:ascii="Times New Roman" w:hAnsi="Times New Roman" w:cs="Times New Roman"/>
          <w:sz w:val="24"/>
          <w:szCs w:val="24"/>
          <w:lang w:val="uk-UA"/>
        </w:rPr>
        <w:t xml:space="preserve"> </w:t>
      </w:r>
      <w:proofErr w:type="spellStart"/>
      <w:r w:rsidRPr="009316B3">
        <w:rPr>
          <w:rFonts w:ascii="Times New Roman" w:hAnsi="Times New Roman" w:cs="Times New Roman"/>
          <w:sz w:val="24"/>
          <w:szCs w:val="24"/>
          <w:lang w:val="uk-UA"/>
        </w:rPr>
        <w:t>Хенгірмен</w:t>
      </w:r>
      <w:proofErr w:type="spellEnd"/>
      <w:r w:rsidRPr="009316B3">
        <w:rPr>
          <w:rFonts w:ascii="Times New Roman" w:hAnsi="Times New Roman" w:cs="Times New Roman"/>
          <w:sz w:val="24"/>
          <w:szCs w:val="24"/>
          <w:lang w:val="uk-UA"/>
        </w:rPr>
        <w:t xml:space="preserve">. Граматика Турецької мови. </w:t>
      </w:r>
      <w:r w:rsidRPr="009316B3">
        <w:rPr>
          <w:rFonts w:ascii="Times New Roman" w:hAnsi="Times New Roman" w:cs="Times New Roman"/>
          <w:sz w:val="24"/>
          <w:szCs w:val="24"/>
        </w:rPr>
        <w:t>–</w:t>
      </w:r>
      <w:r w:rsidRPr="009316B3">
        <w:rPr>
          <w:rFonts w:ascii="Times New Roman" w:hAnsi="Times New Roman" w:cs="Times New Roman"/>
          <w:sz w:val="24"/>
          <w:szCs w:val="24"/>
          <w:lang w:val="uk-UA"/>
        </w:rPr>
        <w:t xml:space="preserve"> </w:t>
      </w:r>
      <w:r w:rsidRPr="009316B3">
        <w:rPr>
          <w:rFonts w:ascii="Times New Roman" w:hAnsi="Times New Roman" w:cs="Times New Roman"/>
          <w:sz w:val="24"/>
          <w:szCs w:val="24"/>
        </w:rPr>
        <w:t xml:space="preserve"> </w:t>
      </w:r>
      <w:r w:rsidRPr="009316B3">
        <w:rPr>
          <w:rFonts w:ascii="Times New Roman" w:hAnsi="Times New Roman" w:cs="Times New Roman"/>
          <w:sz w:val="24"/>
          <w:szCs w:val="24"/>
          <w:lang w:val="uk-UA"/>
        </w:rPr>
        <w:t xml:space="preserve">Видавництво </w:t>
      </w:r>
      <w:r w:rsidRPr="009316B3">
        <w:rPr>
          <w:rFonts w:ascii="Times New Roman" w:hAnsi="Times New Roman" w:cs="Times New Roman"/>
          <w:sz w:val="24"/>
          <w:szCs w:val="24"/>
        </w:rPr>
        <w:t>«</w:t>
      </w:r>
      <w:proofErr w:type="spellStart"/>
      <w:r w:rsidRPr="009316B3">
        <w:rPr>
          <w:rFonts w:ascii="Times New Roman" w:hAnsi="Times New Roman" w:cs="Times New Roman"/>
          <w:sz w:val="24"/>
          <w:szCs w:val="24"/>
        </w:rPr>
        <w:t>Инкылап</w:t>
      </w:r>
      <w:proofErr w:type="spellEnd"/>
      <w:r w:rsidRPr="009316B3">
        <w:rPr>
          <w:rFonts w:ascii="Times New Roman" w:hAnsi="Times New Roman" w:cs="Times New Roman"/>
          <w:sz w:val="24"/>
          <w:szCs w:val="24"/>
        </w:rPr>
        <w:t>»,</w:t>
      </w:r>
      <w:r w:rsidRPr="009316B3">
        <w:rPr>
          <w:rFonts w:ascii="Times New Roman" w:hAnsi="Times New Roman" w:cs="Times New Roman"/>
          <w:sz w:val="24"/>
          <w:szCs w:val="24"/>
          <w:lang w:val="uk-UA"/>
        </w:rPr>
        <w:t xml:space="preserve"> </w:t>
      </w:r>
      <w:r w:rsidRPr="009316B3">
        <w:rPr>
          <w:rFonts w:ascii="Times New Roman" w:hAnsi="Times New Roman" w:cs="Times New Roman"/>
          <w:sz w:val="24"/>
          <w:szCs w:val="24"/>
        </w:rPr>
        <w:t>2000.</w:t>
      </w:r>
    </w:p>
    <w:p w:rsidR="009316B3" w:rsidRPr="009316B3" w:rsidRDefault="009316B3" w:rsidP="009316B3">
      <w:pPr>
        <w:pStyle w:val="a3"/>
        <w:numPr>
          <w:ilvl w:val="0"/>
          <w:numId w:val="11"/>
        </w:numPr>
        <w:spacing w:after="0" w:line="360" w:lineRule="auto"/>
        <w:ind w:left="499" w:hanging="357"/>
        <w:jc w:val="both"/>
        <w:rPr>
          <w:rFonts w:ascii="Times New Roman" w:hAnsi="Times New Roman" w:cs="Times New Roman"/>
          <w:sz w:val="24"/>
          <w:szCs w:val="24"/>
          <w:lang w:val="uk-UA" w:bidi="fa-IR"/>
        </w:rPr>
      </w:pPr>
      <w:proofErr w:type="spellStart"/>
      <w:r w:rsidRPr="009316B3">
        <w:rPr>
          <w:rFonts w:ascii="Times New Roman" w:hAnsi="Times New Roman" w:cs="Times New Roman"/>
          <w:sz w:val="24"/>
          <w:szCs w:val="24"/>
          <w:lang w:val="uk-UA" w:bidi="fa-IR"/>
        </w:rPr>
        <w:t>Оніщенко</w:t>
      </w:r>
      <w:proofErr w:type="spellEnd"/>
      <w:r w:rsidRPr="009316B3">
        <w:rPr>
          <w:rFonts w:ascii="Times New Roman" w:hAnsi="Times New Roman" w:cs="Times New Roman"/>
          <w:sz w:val="24"/>
          <w:szCs w:val="24"/>
          <w:lang w:val="uk-UA" w:bidi="fa-IR"/>
        </w:rPr>
        <w:t xml:space="preserve"> Ю.О. Методичні рекомендації для контрольних та самостійних знань з турецької мови. – Херсон: ХДУ, 2004.</w:t>
      </w:r>
    </w:p>
    <w:p w:rsidR="009316B3" w:rsidRPr="009316B3" w:rsidRDefault="009316B3" w:rsidP="009316B3">
      <w:pPr>
        <w:numPr>
          <w:ilvl w:val="0"/>
          <w:numId w:val="11"/>
        </w:numPr>
        <w:spacing w:after="0" w:line="360" w:lineRule="auto"/>
        <w:ind w:left="360"/>
        <w:jc w:val="both"/>
        <w:rPr>
          <w:rFonts w:ascii="Times New Roman" w:hAnsi="Times New Roman" w:cs="Times New Roman"/>
          <w:sz w:val="24"/>
          <w:szCs w:val="24"/>
          <w:lang w:val="uk-UA"/>
        </w:rPr>
      </w:pPr>
      <w:r w:rsidRPr="009316B3">
        <w:rPr>
          <w:rFonts w:ascii="Times New Roman" w:hAnsi="Times New Roman" w:cs="Times New Roman"/>
          <w:sz w:val="24"/>
          <w:szCs w:val="24"/>
          <w:lang w:val="uk-UA"/>
        </w:rPr>
        <w:t xml:space="preserve">  </w:t>
      </w:r>
      <w:proofErr w:type="spellStart"/>
      <w:r w:rsidRPr="009316B3">
        <w:rPr>
          <w:rFonts w:ascii="Times New Roman" w:hAnsi="Times New Roman" w:cs="Times New Roman"/>
          <w:sz w:val="24"/>
          <w:szCs w:val="24"/>
          <w:lang w:val="uk-UA"/>
        </w:rPr>
        <w:t>Тахсин</w:t>
      </w:r>
      <w:proofErr w:type="spellEnd"/>
      <w:r w:rsidRPr="009316B3">
        <w:rPr>
          <w:rFonts w:ascii="Times New Roman" w:hAnsi="Times New Roman" w:cs="Times New Roman"/>
          <w:sz w:val="24"/>
          <w:szCs w:val="24"/>
          <w:lang w:val="uk-UA"/>
        </w:rPr>
        <w:t xml:space="preserve"> </w:t>
      </w:r>
      <w:proofErr w:type="spellStart"/>
      <w:r w:rsidRPr="009316B3">
        <w:rPr>
          <w:rFonts w:ascii="Times New Roman" w:hAnsi="Times New Roman" w:cs="Times New Roman"/>
          <w:sz w:val="24"/>
          <w:szCs w:val="24"/>
          <w:lang w:val="uk-UA"/>
        </w:rPr>
        <w:t>Бангуолу</w:t>
      </w:r>
      <w:proofErr w:type="spellEnd"/>
      <w:r w:rsidRPr="009316B3">
        <w:rPr>
          <w:rFonts w:ascii="Times New Roman" w:hAnsi="Times New Roman" w:cs="Times New Roman"/>
          <w:sz w:val="24"/>
          <w:szCs w:val="24"/>
          <w:lang w:val="uk-UA"/>
        </w:rPr>
        <w:t>. –  Граматика Турецької мови. – Видавництво Турецької лінгвістичної спілки, 2002.</w:t>
      </w:r>
    </w:p>
    <w:p w:rsidR="009316B3" w:rsidRPr="009316B3" w:rsidRDefault="009316B3" w:rsidP="009316B3">
      <w:pPr>
        <w:numPr>
          <w:ilvl w:val="0"/>
          <w:numId w:val="11"/>
        </w:numPr>
        <w:spacing w:after="0" w:line="360" w:lineRule="auto"/>
        <w:ind w:left="360"/>
        <w:jc w:val="both"/>
        <w:rPr>
          <w:rFonts w:ascii="Times New Roman" w:hAnsi="Times New Roman" w:cs="Times New Roman"/>
          <w:sz w:val="24"/>
          <w:szCs w:val="24"/>
          <w:lang w:val="uk-UA"/>
        </w:rPr>
      </w:pPr>
      <w:proofErr w:type="spellStart"/>
      <w:r w:rsidRPr="009316B3">
        <w:rPr>
          <w:rFonts w:ascii="Times New Roman" w:hAnsi="Times New Roman" w:cs="Times New Roman"/>
          <w:sz w:val="24"/>
          <w:szCs w:val="24"/>
          <w:lang w:val="uk-UA"/>
        </w:rPr>
        <w:t>Шереф</w:t>
      </w:r>
      <w:proofErr w:type="spellEnd"/>
      <w:r w:rsidRPr="009316B3">
        <w:rPr>
          <w:rFonts w:ascii="Times New Roman" w:hAnsi="Times New Roman" w:cs="Times New Roman"/>
          <w:sz w:val="24"/>
          <w:szCs w:val="24"/>
          <w:lang w:val="uk-UA"/>
        </w:rPr>
        <w:t xml:space="preserve"> </w:t>
      </w:r>
      <w:proofErr w:type="spellStart"/>
      <w:r w:rsidRPr="009316B3">
        <w:rPr>
          <w:rFonts w:ascii="Times New Roman" w:hAnsi="Times New Roman" w:cs="Times New Roman"/>
          <w:sz w:val="24"/>
          <w:szCs w:val="24"/>
          <w:lang w:val="uk-UA"/>
        </w:rPr>
        <w:t>Йылмаз</w:t>
      </w:r>
      <w:proofErr w:type="spellEnd"/>
      <w:r w:rsidRPr="009316B3">
        <w:rPr>
          <w:rFonts w:ascii="Times New Roman" w:hAnsi="Times New Roman" w:cs="Times New Roman"/>
          <w:sz w:val="24"/>
          <w:szCs w:val="24"/>
          <w:lang w:val="uk-UA"/>
        </w:rPr>
        <w:t xml:space="preserve">, </w:t>
      </w:r>
      <w:proofErr w:type="spellStart"/>
      <w:r w:rsidRPr="009316B3">
        <w:rPr>
          <w:rFonts w:ascii="Times New Roman" w:hAnsi="Times New Roman" w:cs="Times New Roman"/>
          <w:sz w:val="24"/>
          <w:szCs w:val="24"/>
          <w:lang w:val="uk-UA"/>
        </w:rPr>
        <w:t>Халиль</w:t>
      </w:r>
      <w:proofErr w:type="spellEnd"/>
      <w:r w:rsidRPr="009316B3">
        <w:rPr>
          <w:rFonts w:ascii="Times New Roman" w:hAnsi="Times New Roman" w:cs="Times New Roman"/>
          <w:sz w:val="24"/>
          <w:szCs w:val="24"/>
          <w:lang w:val="uk-UA"/>
        </w:rPr>
        <w:t xml:space="preserve"> </w:t>
      </w:r>
      <w:proofErr w:type="spellStart"/>
      <w:r w:rsidRPr="009316B3">
        <w:rPr>
          <w:rFonts w:ascii="Times New Roman" w:hAnsi="Times New Roman" w:cs="Times New Roman"/>
          <w:sz w:val="24"/>
          <w:szCs w:val="24"/>
          <w:lang w:val="uk-UA"/>
        </w:rPr>
        <w:t>Асланташ.Турецька</w:t>
      </w:r>
      <w:proofErr w:type="spellEnd"/>
      <w:r w:rsidRPr="009316B3">
        <w:rPr>
          <w:rFonts w:ascii="Times New Roman" w:hAnsi="Times New Roman" w:cs="Times New Roman"/>
          <w:sz w:val="24"/>
          <w:szCs w:val="24"/>
          <w:lang w:val="uk-UA"/>
        </w:rPr>
        <w:t xml:space="preserve"> для іноземців – 1,2. – </w:t>
      </w:r>
      <w:proofErr w:type="spellStart"/>
      <w:r w:rsidRPr="009316B3">
        <w:rPr>
          <w:rFonts w:ascii="Times New Roman" w:hAnsi="Times New Roman" w:cs="Times New Roman"/>
          <w:sz w:val="24"/>
          <w:szCs w:val="24"/>
          <w:lang w:val="uk-UA"/>
        </w:rPr>
        <w:t>Видавеицтво</w:t>
      </w:r>
      <w:proofErr w:type="spellEnd"/>
      <w:r w:rsidRPr="009316B3">
        <w:rPr>
          <w:rFonts w:ascii="Times New Roman" w:hAnsi="Times New Roman" w:cs="Times New Roman"/>
          <w:sz w:val="24"/>
          <w:szCs w:val="24"/>
          <w:lang w:val="uk-UA"/>
        </w:rPr>
        <w:t xml:space="preserve"> «Сюрат»,2002.</w:t>
      </w:r>
    </w:p>
    <w:p w:rsidR="009316B3" w:rsidRPr="009316B3" w:rsidRDefault="009316B3" w:rsidP="009316B3">
      <w:pPr>
        <w:pStyle w:val="a3"/>
        <w:numPr>
          <w:ilvl w:val="0"/>
          <w:numId w:val="11"/>
        </w:numPr>
        <w:spacing w:after="0" w:line="360" w:lineRule="auto"/>
        <w:ind w:left="499" w:hanging="357"/>
        <w:jc w:val="both"/>
        <w:rPr>
          <w:rFonts w:ascii="Times New Roman" w:hAnsi="Times New Roman" w:cs="Times New Roman"/>
          <w:sz w:val="24"/>
          <w:szCs w:val="24"/>
          <w:lang w:val="tr-TR" w:bidi="fa-IR"/>
        </w:rPr>
      </w:pPr>
      <w:r w:rsidRPr="009316B3">
        <w:rPr>
          <w:rFonts w:ascii="Times New Roman" w:hAnsi="Times New Roman" w:cs="Times New Roman"/>
          <w:sz w:val="24"/>
          <w:szCs w:val="24"/>
          <w:lang w:bidi="fa-IR"/>
        </w:rPr>
        <w:t xml:space="preserve">Щека Ю.В. Интенсивный </w:t>
      </w:r>
      <w:r w:rsidRPr="009316B3">
        <w:rPr>
          <w:rFonts w:ascii="Times New Roman" w:hAnsi="Times New Roman" w:cs="Times New Roman"/>
          <w:sz w:val="24"/>
          <w:szCs w:val="24"/>
          <w:lang w:val="uk-UA" w:bidi="fa-IR"/>
        </w:rPr>
        <w:t xml:space="preserve">курс </w:t>
      </w:r>
      <w:proofErr w:type="spellStart"/>
      <w:r w:rsidRPr="009316B3">
        <w:rPr>
          <w:rFonts w:ascii="Times New Roman" w:hAnsi="Times New Roman" w:cs="Times New Roman"/>
          <w:sz w:val="24"/>
          <w:szCs w:val="24"/>
          <w:lang w:val="uk-UA" w:bidi="fa-IR"/>
        </w:rPr>
        <w:t>турецкого</w:t>
      </w:r>
      <w:proofErr w:type="spellEnd"/>
      <w:r w:rsidRPr="009316B3">
        <w:rPr>
          <w:rFonts w:ascii="Times New Roman" w:hAnsi="Times New Roman" w:cs="Times New Roman"/>
          <w:sz w:val="24"/>
          <w:szCs w:val="24"/>
          <w:lang w:val="uk-UA" w:bidi="fa-IR"/>
        </w:rPr>
        <w:t xml:space="preserve"> язика – М.: АСТ: </w:t>
      </w:r>
      <w:proofErr w:type="spellStart"/>
      <w:r w:rsidRPr="009316B3">
        <w:rPr>
          <w:rFonts w:ascii="Times New Roman" w:hAnsi="Times New Roman" w:cs="Times New Roman"/>
          <w:sz w:val="24"/>
          <w:szCs w:val="24"/>
          <w:lang w:val="uk-UA" w:bidi="fa-IR"/>
        </w:rPr>
        <w:t>Восток-Запад</w:t>
      </w:r>
      <w:proofErr w:type="spellEnd"/>
      <w:r w:rsidRPr="009316B3">
        <w:rPr>
          <w:rFonts w:ascii="Times New Roman" w:hAnsi="Times New Roman" w:cs="Times New Roman"/>
          <w:sz w:val="24"/>
          <w:szCs w:val="24"/>
          <w:lang w:val="uk-UA" w:bidi="fa-IR"/>
        </w:rPr>
        <w:t>, 2005. – 733с.</w:t>
      </w:r>
    </w:p>
    <w:p w:rsidR="009316B3" w:rsidRPr="009316B3" w:rsidRDefault="009316B3" w:rsidP="009316B3">
      <w:pPr>
        <w:spacing w:after="0" w:line="360" w:lineRule="auto"/>
        <w:jc w:val="both"/>
        <w:rPr>
          <w:rFonts w:ascii="Times New Roman" w:hAnsi="Times New Roman" w:cs="Times New Roman"/>
          <w:sz w:val="24"/>
          <w:szCs w:val="24"/>
          <w:lang w:val="uk-UA" w:bidi="fa-IR"/>
        </w:rPr>
      </w:pPr>
    </w:p>
    <w:p w:rsidR="009316B3" w:rsidRPr="009316B3" w:rsidRDefault="009316B3" w:rsidP="009316B3">
      <w:pPr>
        <w:spacing w:after="0" w:line="360" w:lineRule="auto"/>
        <w:jc w:val="both"/>
        <w:rPr>
          <w:rFonts w:ascii="Times New Roman" w:hAnsi="Times New Roman" w:cs="Times New Roman"/>
          <w:sz w:val="24"/>
          <w:szCs w:val="24"/>
          <w:lang w:val="tr-TR" w:bidi="fa-IR"/>
        </w:rPr>
      </w:pPr>
      <w:r w:rsidRPr="009316B3">
        <w:rPr>
          <w:rFonts w:ascii="Times New Roman" w:hAnsi="Times New Roman" w:cs="Times New Roman"/>
          <w:sz w:val="24"/>
          <w:szCs w:val="24"/>
          <w:lang w:val="uk-UA" w:bidi="fa-IR"/>
        </w:rPr>
        <w:t xml:space="preserve">курс </w:t>
      </w:r>
      <w:proofErr w:type="spellStart"/>
      <w:r w:rsidRPr="009316B3">
        <w:rPr>
          <w:rFonts w:ascii="Times New Roman" w:hAnsi="Times New Roman" w:cs="Times New Roman"/>
          <w:sz w:val="24"/>
          <w:szCs w:val="24"/>
          <w:lang w:val="uk-UA" w:bidi="fa-IR"/>
        </w:rPr>
        <w:t>турецкого</w:t>
      </w:r>
      <w:proofErr w:type="spellEnd"/>
      <w:r w:rsidRPr="009316B3">
        <w:rPr>
          <w:rFonts w:ascii="Times New Roman" w:hAnsi="Times New Roman" w:cs="Times New Roman"/>
          <w:sz w:val="24"/>
          <w:szCs w:val="24"/>
          <w:lang w:val="uk-UA" w:bidi="fa-IR"/>
        </w:rPr>
        <w:t xml:space="preserve"> язика – М.: АСТ: </w:t>
      </w:r>
      <w:proofErr w:type="spellStart"/>
      <w:r w:rsidRPr="009316B3">
        <w:rPr>
          <w:rFonts w:ascii="Times New Roman" w:hAnsi="Times New Roman" w:cs="Times New Roman"/>
          <w:sz w:val="24"/>
          <w:szCs w:val="24"/>
          <w:lang w:val="uk-UA" w:bidi="fa-IR"/>
        </w:rPr>
        <w:t>Восток-Запад</w:t>
      </w:r>
      <w:proofErr w:type="spellEnd"/>
      <w:r w:rsidRPr="009316B3">
        <w:rPr>
          <w:rFonts w:ascii="Times New Roman" w:hAnsi="Times New Roman" w:cs="Times New Roman"/>
          <w:sz w:val="24"/>
          <w:szCs w:val="24"/>
          <w:lang w:val="uk-UA" w:bidi="fa-IR"/>
        </w:rPr>
        <w:t>, 2005. – 733с.</w:t>
      </w:r>
    </w:p>
    <w:p w:rsidR="009316B3" w:rsidRPr="009316B3" w:rsidRDefault="009316B3" w:rsidP="009316B3">
      <w:pPr>
        <w:ind w:firstLine="709"/>
        <w:rPr>
          <w:rFonts w:ascii="Times New Roman" w:hAnsi="Times New Roman" w:cs="Times New Roman"/>
          <w:b/>
          <w:sz w:val="24"/>
          <w:szCs w:val="24"/>
          <w:lang w:val="uk-UA" w:bidi="fa-IR"/>
        </w:rPr>
      </w:pPr>
      <w:r w:rsidRPr="009316B3">
        <w:rPr>
          <w:rFonts w:ascii="Times New Roman" w:hAnsi="Times New Roman" w:cs="Times New Roman"/>
          <w:b/>
          <w:sz w:val="24"/>
          <w:szCs w:val="24"/>
          <w:lang w:val="uk-UA" w:bidi="fa-IR"/>
        </w:rPr>
        <w:t>Додаткова література:</w:t>
      </w:r>
    </w:p>
    <w:p w:rsidR="009316B3" w:rsidRPr="009316B3" w:rsidRDefault="009316B3" w:rsidP="009316B3">
      <w:pPr>
        <w:pStyle w:val="10"/>
        <w:numPr>
          <w:ilvl w:val="0"/>
          <w:numId w:val="10"/>
        </w:numPr>
        <w:spacing w:after="120" w:line="240" w:lineRule="auto"/>
        <w:jc w:val="both"/>
        <w:rPr>
          <w:rFonts w:ascii="Times New Roman" w:hAnsi="Times New Roman" w:cs="Times New Roman"/>
          <w:sz w:val="24"/>
          <w:szCs w:val="24"/>
          <w:lang w:eastAsia="ru-RU"/>
        </w:rPr>
      </w:pPr>
      <w:proofErr w:type="spellStart"/>
      <w:r w:rsidRPr="009316B3">
        <w:rPr>
          <w:rFonts w:ascii="Times New Roman" w:hAnsi="Times New Roman" w:cs="Times New Roman"/>
          <w:iCs/>
          <w:sz w:val="24"/>
          <w:szCs w:val="24"/>
          <w:lang w:eastAsia="ru-RU"/>
        </w:rPr>
        <w:t>Баскаков</w:t>
      </w:r>
      <w:proofErr w:type="spellEnd"/>
      <w:r w:rsidRPr="009316B3">
        <w:rPr>
          <w:rFonts w:ascii="Times New Roman" w:hAnsi="Times New Roman" w:cs="Times New Roman"/>
          <w:iCs/>
          <w:sz w:val="24"/>
          <w:szCs w:val="24"/>
          <w:lang w:eastAsia="ru-RU"/>
        </w:rPr>
        <w:t xml:space="preserve"> А.Н</w:t>
      </w:r>
      <w:r w:rsidRPr="009316B3">
        <w:rPr>
          <w:rFonts w:ascii="Times New Roman" w:hAnsi="Times New Roman" w:cs="Times New Roman"/>
          <w:sz w:val="24"/>
          <w:szCs w:val="24"/>
          <w:lang w:eastAsia="ru-RU"/>
        </w:rPr>
        <w:t xml:space="preserve">. </w:t>
      </w:r>
      <w:proofErr w:type="spellStart"/>
      <w:r w:rsidRPr="009316B3">
        <w:rPr>
          <w:rFonts w:ascii="Times New Roman" w:hAnsi="Times New Roman" w:cs="Times New Roman"/>
          <w:sz w:val="24"/>
          <w:szCs w:val="24"/>
          <w:lang w:eastAsia="ru-RU"/>
        </w:rPr>
        <w:t>Предложение</w:t>
      </w:r>
      <w:proofErr w:type="spellEnd"/>
      <w:r w:rsidRPr="009316B3">
        <w:rPr>
          <w:rFonts w:ascii="Times New Roman" w:hAnsi="Times New Roman" w:cs="Times New Roman"/>
          <w:sz w:val="24"/>
          <w:szCs w:val="24"/>
          <w:lang w:eastAsia="ru-RU"/>
        </w:rPr>
        <w:t xml:space="preserve"> в </w:t>
      </w:r>
      <w:proofErr w:type="spellStart"/>
      <w:r w:rsidRPr="009316B3">
        <w:rPr>
          <w:rFonts w:ascii="Times New Roman" w:hAnsi="Times New Roman" w:cs="Times New Roman"/>
          <w:sz w:val="24"/>
          <w:szCs w:val="24"/>
          <w:lang w:eastAsia="ru-RU"/>
        </w:rPr>
        <w:t>современном</w:t>
      </w:r>
      <w:proofErr w:type="spellEnd"/>
      <w:r w:rsidRPr="009316B3">
        <w:rPr>
          <w:rFonts w:ascii="Times New Roman" w:hAnsi="Times New Roman" w:cs="Times New Roman"/>
          <w:sz w:val="24"/>
          <w:szCs w:val="24"/>
          <w:lang w:eastAsia="ru-RU"/>
        </w:rPr>
        <w:t xml:space="preserve"> </w:t>
      </w:r>
      <w:proofErr w:type="spellStart"/>
      <w:r w:rsidRPr="009316B3">
        <w:rPr>
          <w:rFonts w:ascii="Times New Roman" w:hAnsi="Times New Roman" w:cs="Times New Roman"/>
          <w:sz w:val="24"/>
          <w:szCs w:val="24"/>
          <w:lang w:eastAsia="ru-RU"/>
        </w:rPr>
        <w:t>турецком</w:t>
      </w:r>
      <w:proofErr w:type="spellEnd"/>
      <w:r w:rsidRPr="009316B3">
        <w:rPr>
          <w:rFonts w:ascii="Times New Roman" w:hAnsi="Times New Roman" w:cs="Times New Roman"/>
          <w:sz w:val="24"/>
          <w:szCs w:val="24"/>
          <w:lang w:eastAsia="ru-RU"/>
        </w:rPr>
        <w:t xml:space="preserve"> </w:t>
      </w:r>
      <w:proofErr w:type="spellStart"/>
      <w:r w:rsidRPr="009316B3">
        <w:rPr>
          <w:rFonts w:ascii="Times New Roman" w:hAnsi="Times New Roman" w:cs="Times New Roman"/>
          <w:sz w:val="24"/>
          <w:szCs w:val="24"/>
          <w:lang w:eastAsia="ru-RU"/>
        </w:rPr>
        <w:t>языке</w:t>
      </w:r>
      <w:proofErr w:type="spellEnd"/>
      <w:r w:rsidRPr="009316B3">
        <w:rPr>
          <w:rFonts w:ascii="Times New Roman" w:hAnsi="Times New Roman" w:cs="Times New Roman"/>
          <w:sz w:val="24"/>
          <w:szCs w:val="24"/>
          <w:lang w:eastAsia="ru-RU"/>
        </w:rPr>
        <w:t xml:space="preserve"> / А.Н.</w:t>
      </w:r>
      <w:r w:rsidRPr="009316B3">
        <w:rPr>
          <w:rFonts w:ascii="Times New Roman" w:hAnsi="Times New Roman" w:cs="Times New Roman"/>
          <w:sz w:val="24"/>
          <w:szCs w:val="24"/>
          <w:lang w:val="tr-TR" w:eastAsia="ru-RU"/>
        </w:rPr>
        <w:t> </w:t>
      </w:r>
      <w:proofErr w:type="spellStart"/>
      <w:r w:rsidRPr="009316B3">
        <w:rPr>
          <w:rFonts w:ascii="Times New Roman" w:hAnsi="Times New Roman" w:cs="Times New Roman"/>
          <w:sz w:val="24"/>
          <w:szCs w:val="24"/>
          <w:lang w:eastAsia="ru-RU"/>
        </w:rPr>
        <w:t>Баскаков</w:t>
      </w:r>
      <w:proofErr w:type="spellEnd"/>
      <w:r w:rsidRPr="009316B3">
        <w:rPr>
          <w:rFonts w:ascii="Times New Roman" w:hAnsi="Times New Roman" w:cs="Times New Roman"/>
          <w:sz w:val="24"/>
          <w:szCs w:val="24"/>
          <w:lang w:eastAsia="ru-RU"/>
        </w:rPr>
        <w:t>. – М.: Наука, 2004. – 200 с.</w:t>
      </w:r>
    </w:p>
    <w:p w:rsidR="009316B3" w:rsidRPr="009316B3" w:rsidRDefault="009316B3" w:rsidP="009316B3">
      <w:pPr>
        <w:pStyle w:val="10"/>
        <w:numPr>
          <w:ilvl w:val="0"/>
          <w:numId w:val="10"/>
        </w:numPr>
        <w:spacing w:after="120" w:line="240" w:lineRule="auto"/>
        <w:jc w:val="both"/>
        <w:rPr>
          <w:rFonts w:ascii="Times New Roman" w:hAnsi="Times New Roman" w:cs="Times New Roman"/>
          <w:sz w:val="24"/>
          <w:szCs w:val="24"/>
          <w:lang w:eastAsia="ru-RU"/>
        </w:rPr>
      </w:pPr>
      <w:proofErr w:type="spellStart"/>
      <w:r w:rsidRPr="009316B3">
        <w:rPr>
          <w:rFonts w:ascii="Times New Roman" w:hAnsi="Times New Roman" w:cs="Times New Roman"/>
          <w:iCs/>
          <w:sz w:val="24"/>
          <w:szCs w:val="24"/>
        </w:rPr>
        <w:lastRenderedPageBreak/>
        <w:t>Дудина</w:t>
      </w:r>
      <w:proofErr w:type="spellEnd"/>
      <w:r w:rsidRPr="009316B3">
        <w:rPr>
          <w:rFonts w:ascii="Times New Roman" w:hAnsi="Times New Roman" w:cs="Times New Roman"/>
          <w:iCs/>
          <w:sz w:val="24"/>
          <w:szCs w:val="24"/>
        </w:rPr>
        <w:t xml:space="preserve"> Л.Н. </w:t>
      </w:r>
      <w:proofErr w:type="spellStart"/>
      <w:r w:rsidRPr="009316B3">
        <w:rPr>
          <w:rFonts w:ascii="Times New Roman" w:hAnsi="Times New Roman" w:cs="Times New Roman"/>
          <w:sz w:val="24"/>
          <w:szCs w:val="24"/>
        </w:rPr>
        <w:t>Турецкий</w:t>
      </w:r>
      <w:proofErr w:type="spellEnd"/>
      <w:r w:rsidRPr="009316B3">
        <w:rPr>
          <w:rFonts w:ascii="Times New Roman" w:hAnsi="Times New Roman" w:cs="Times New Roman"/>
          <w:sz w:val="24"/>
          <w:szCs w:val="24"/>
        </w:rPr>
        <w:t xml:space="preserve"> </w:t>
      </w:r>
      <w:proofErr w:type="spellStart"/>
      <w:r w:rsidRPr="009316B3">
        <w:rPr>
          <w:rFonts w:ascii="Times New Roman" w:hAnsi="Times New Roman" w:cs="Times New Roman"/>
          <w:sz w:val="24"/>
          <w:szCs w:val="24"/>
        </w:rPr>
        <w:t>язык</w:t>
      </w:r>
      <w:proofErr w:type="spellEnd"/>
      <w:r w:rsidRPr="009316B3">
        <w:rPr>
          <w:rFonts w:ascii="Times New Roman" w:hAnsi="Times New Roman" w:cs="Times New Roman"/>
          <w:sz w:val="24"/>
          <w:szCs w:val="24"/>
        </w:rPr>
        <w:t xml:space="preserve">: </w:t>
      </w:r>
      <w:proofErr w:type="spellStart"/>
      <w:r w:rsidRPr="009316B3">
        <w:rPr>
          <w:rFonts w:ascii="Times New Roman" w:hAnsi="Times New Roman" w:cs="Times New Roman"/>
          <w:sz w:val="24"/>
          <w:szCs w:val="24"/>
        </w:rPr>
        <w:t>учебное</w:t>
      </w:r>
      <w:proofErr w:type="spellEnd"/>
      <w:r w:rsidRPr="009316B3">
        <w:rPr>
          <w:rFonts w:ascii="Times New Roman" w:hAnsi="Times New Roman" w:cs="Times New Roman"/>
          <w:sz w:val="24"/>
          <w:szCs w:val="24"/>
        </w:rPr>
        <w:t xml:space="preserve"> </w:t>
      </w:r>
      <w:proofErr w:type="spellStart"/>
      <w:r w:rsidRPr="009316B3">
        <w:rPr>
          <w:rFonts w:ascii="Times New Roman" w:hAnsi="Times New Roman" w:cs="Times New Roman"/>
          <w:sz w:val="24"/>
          <w:szCs w:val="24"/>
        </w:rPr>
        <w:t>пособие</w:t>
      </w:r>
      <w:proofErr w:type="spellEnd"/>
      <w:r w:rsidRPr="009316B3">
        <w:rPr>
          <w:rFonts w:ascii="Times New Roman" w:hAnsi="Times New Roman" w:cs="Times New Roman"/>
          <w:sz w:val="24"/>
          <w:szCs w:val="24"/>
        </w:rPr>
        <w:t xml:space="preserve"> / Л.Н. </w:t>
      </w:r>
      <w:proofErr w:type="spellStart"/>
      <w:r w:rsidRPr="009316B3">
        <w:rPr>
          <w:rFonts w:ascii="Times New Roman" w:hAnsi="Times New Roman" w:cs="Times New Roman"/>
          <w:sz w:val="24"/>
          <w:szCs w:val="24"/>
        </w:rPr>
        <w:t>Дудина</w:t>
      </w:r>
      <w:proofErr w:type="spellEnd"/>
      <w:r w:rsidRPr="009316B3">
        <w:rPr>
          <w:rFonts w:ascii="Times New Roman" w:hAnsi="Times New Roman" w:cs="Times New Roman"/>
          <w:sz w:val="24"/>
          <w:szCs w:val="24"/>
        </w:rPr>
        <w:t xml:space="preserve"> – Москва, 2003. – 220 с.</w:t>
      </w:r>
    </w:p>
    <w:p w:rsidR="009316B3" w:rsidRPr="009316B3" w:rsidRDefault="009316B3" w:rsidP="009316B3">
      <w:pPr>
        <w:numPr>
          <w:ilvl w:val="0"/>
          <w:numId w:val="10"/>
        </w:numPr>
        <w:spacing w:after="120" w:line="240" w:lineRule="auto"/>
        <w:jc w:val="both"/>
        <w:rPr>
          <w:rFonts w:ascii="Times New Roman" w:hAnsi="Times New Roman" w:cs="Times New Roman"/>
          <w:sz w:val="24"/>
          <w:szCs w:val="24"/>
          <w:lang w:val="uk-UA"/>
        </w:rPr>
      </w:pPr>
      <w:r w:rsidRPr="009316B3">
        <w:rPr>
          <w:rFonts w:ascii="Times New Roman" w:hAnsi="Times New Roman" w:cs="Times New Roman"/>
          <w:iCs/>
          <w:sz w:val="24"/>
          <w:szCs w:val="24"/>
        </w:rPr>
        <w:t>Кононов А.Н.</w:t>
      </w:r>
      <w:r w:rsidRPr="009316B3">
        <w:rPr>
          <w:rFonts w:ascii="Times New Roman" w:hAnsi="Times New Roman" w:cs="Times New Roman"/>
          <w:sz w:val="24"/>
          <w:szCs w:val="24"/>
        </w:rPr>
        <w:t xml:space="preserve"> Грамматика современного турецкого литературного языка / А.Н. Кононов. </w:t>
      </w:r>
      <w:r w:rsidRPr="009316B3">
        <w:rPr>
          <w:rFonts w:ascii="Times New Roman" w:hAnsi="Times New Roman" w:cs="Times New Roman"/>
          <w:spacing w:val="-10"/>
          <w:kern w:val="2"/>
          <w:sz w:val="24"/>
          <w:szCs w:val="24"/>
        </w:rPr>
        <w:t>–</w:t>
      </w:r>
      <w:r w:rsidRPr="009316B3">
        <w:rPr>
          <w:rFonts w:ascii="Times New Roman" w:hAnsi="Times New Roman" w:cs="Times New Roman"/>
          <w:sz w:val="24"/>
          <w:szCs w:val="24"/>
        </w:rPr>
        <w:t xml:space="preserve"> М.: Академия наук УССР, Институт Языкознания, </w:t>
      </w:r>
      <w:r w:rsidRPr="009316B3">
        <w:rPr>
          <w:rFonts w:ascii="Times New Roman" w:hAnsi="Times New Roman" w:cs="Times New Roman"/>
          <w:sz w:val="24"/>
          <w:szCs w:val="24"/>
          <w:lang w:val="uk-UA"/>
        </w:rPr>
        <w:t>200</w:t>
      </w:r>
      <w:r w:rsidRPr="009316B3">
        <w:rPr>
          <w:rFonts w:ascii="Times New Roman" w:hAnsi="Times New Roman" w:cs="Times New Roman"/>
          <w:sz w:val="24"/>
          <w:szCs w:val="24"/>
        </w:rPr>
        <w:t>6. </w:t>
      </w:r>
      <w:r w:rsidRPr="009316B3">
        <w:rPr>
          <w:rFonts w:ascii="Times New Roman" w:hAnsi="Times New Roman" w:cs="Times New Roman"/>
          <w:spacing w:val="-10"/>
          <w:kern w:val="2"/>
          <w:sz w:val="24"/>
          <w:szCs w:val="24"/>
        </w:rPr>
        <w:t>–</w:t>
      </w:r>
      <w:r w:rsidRPr="009316B3">
        <w:rPr>
          <w:rFonts w:ascii="Times New Roman" w:hAnsi="Times New Roman" w:cs="Times New Roman"/>
          <w:sz w:val="24"/>
          <w:szCs w:val="24"/>
        </w:rPr>
        <w:t> 570 с.</w:t>
      </w:r>
    </w:p>
    <w:p w:rsidR="009316B3" w:rsidRPr="009316B3" w:rsidRDefault="009316B3" w:rsidP="009316B3">
      <w:pPr>
        <w:numPr>
          <w:ilvl w:val="0"/>
          <w:numId w:val="10"/>
        </w:numPr>
        <w:spacing w:after="120" w:line="240" w:lineRule="auto"/>
        <w:jc w:val="both"/>
        <w:rPr>
          <w:rFonts w:ascii="Times New Roman" w:hAnsi="Times New Roman" w:cs="Times New Roman"/>
          <w:sz w:val="24"/>
          <w:szCs w:val="24"/>
          <w:lang w:val="uk-UA"/>
        </w:rPr>
      </w:pPr>
      <w:r w:rsidRPr="009316B3">
        <w:rPr>
          <w:rFonts w:ascii="Times New Roman" w:hAnsi="Times New Roman" w:cs="Times New Roman"/>
          <w:iCs/>
          <w:sz w:val="24"/>
          <w:szCs w:val="24"/>
        </w:rPr>
        <w:t>Кузнецов П.И.</w:t>
      </w:r>
      <w:r w:rsidRPr="009316B3">
        <w:rPr>
          <w:rFonts w:ascii="Times New Roman" w:hAnsi="Times New Roman" w:cs="Times New Roman"/>
          <w:sz w:val="24"/>
          <w:szCs w:val="24"/>
        </w:rPr>
        <w:t xml:space="preserve"> Учебник турецкого языка. Начальный курс / П.И. Кузнецов </w:t>
      </w:r>
      <w:r w:rsidRPr="009316B3">
        <w:rPr>
          <w:rFonts w:ascii="Times New Roman" w:hAnsi="Times New Roman" w:cs="Times New Roman"/>
          <w:spacing w:val="-10"/>
          <w:kern w:val="2"/>
          <w:sz w:val="24"/>
          <w:szCs w:val="24"/>
        </w:rPr>
        <w:t>–</w:t>
      </w:r>
      <w:r w:rsidRPr="009316B3">
        <w:rPr>
          <w:rFonts w:ascii="Times New Roman" w:hAnsi="Times New Roman" w:cs="Times New Roman"/>
          <w:sz w:val="24"/>
          <w:szCs w:val="24"/>
        </w:rPr>
        <w:t xml:space="preserve"> М.: ИД «Муравей-</w:t>
      </w:r>
      <w:proofErr w:type="spellStart"/>
      <w:r w:rsidRPr="009316B3">
        <w:rPr>
          <w:rFonts w:ascii="Times New Roman" w:hAnsi="Times New Roman" w:cs="Times New Roman"/>
          <w:sz w:val="24"/>
          <w:szCs w:val="24"/>
        </w:rPr>
        <w:t>Гайд</w:t>
      </w:r>
      <w:proofErr w:type="spellEnd"/>
      <w:r w:rsidRPr="009316B3">
        <w:rPr>
          <w:rFonts w:ascii="Times New Roman" w:hAnsi="Times New Roman" w:cs="Times New Roman"/>
          <w:sz w:val="24"/>
          <w:szCs w:val="24"/>
        </w:rPr>
        <w:t xml:space="preserve">», 2000. </w:t>
      </w:r>
      <w:r w:rsidRPr="009316B3">
        <w:rPr>
          <w:rFonts w:ascii="Times New Roman" w:hAnsi="Times New Roman" w:cs="Times New Roman"/>
          <w:spacing w:val="-10"/>
          <w:kern w:val="2"/>
          <w:sz w:val="24"/>
          <w:szCs w:val="24"/>
        </w:rPr>
        <w:t>–</w:t>
      </w:r>
      <w:r w:rsidRPr="009316B3">
        <w:rPr>
          <w:rFonts w:ascii="Times New Roman" w:hAnsi="Times New Roman" w:cs="Times New Roman"/>
          <w:sz w:val="24"/>
          <w:szCs w:val="24"/>
        </w:rPr>
        <w:t xml:space="preserve"> 400 с.</w:t>
      </w:r>
    </w:p>
    <w:p w:rsidR="009316B3" w:rsidRPr="009316B3" w:rsidRDefault="009316B3" w:rsidP="009316B3">
      <w:pPr>
        <w:numPr>
          <w:ilvl w:val="0"/>
          <w:numId w:val="10"/>
        </w:numPr>
        <w:spacing w:after="120" w:line="240" w:lineRule="auto"/>
        <w:jc w:val="both"/>
        <w:rPr>
          <w:rFonts w:ascii="Times New Roman" w:hAnsi="Times New Roman" w:cs="Times New Roman"/>
          <w:sz w:val="24"/>
          <w:szCs w:val="24"/>
          <w:lang w:val="uk-UA"/>
        </w:rPr>
      </w:pPr>
      <w:proofErr w:type="spellStart"/>
      <w:r w:rsidRPr="009316B3">
        <w:rPr>
          <w:rFonts w:ascii="Times New Roman" w:hAnsi="Times New Roman" w:cs="Times New Roman"/>
          <w:iCs/>
          <w:sz w:val="24"/>
          <w:szCs w:val="24"/>
          <w:lang w:val="uk-UA"/>
        </w:rPr>
        <w:t>Прушковська</w:t>
      </w:r>
      <w:proofErr w:type="spellEnd"/>
      <w:r w:rsidRPr="009316B3">
        <w:rPr>
          <w:rFonts w:ascii="Times New Roman" w:hAnsi="Times New Roman" w:cs="Times New Roman"/>
          <w:iCs/>
          <w:sz w:val="24"/>
          <w:szCs w:val="24"/>
          <w:lang w:val="uk-UA"/>
        </w:rPr>
        <w:t xml:space="preserve"> І.В.</w:t>
      </w:r>
      <w:r w:rsidRPr="009316B3">
        <w:rPr>
          <w:rFonts w:ascii="Times New Roman" w:hAnsi="Times New Roman" w:cs="Times New Roman"/>
          <w:sz w:val="24"/>
          <w:szCs w:val="24"/>
          <w:lang w:val="uk-UA"/>
        </w:rPr>
        <w:t xml:space="preserve"> Розмовні теми з турецької мови: Метод. розробка для студентів першого курсу вищих навчальних закладів / І.В. </w:t>
      </w:r>
      <w:proofErr w:type="spellStart"/>
      <w:r w:rsidRPr="009316B3">
        <w:rPr>
          <w:rFonts w:ascii="Times New Roman" w:hAnsi="Times New Roman" w:cs="Times New Roman"/>
          <w:sz w:val="24"/>
          <w:szCs w:val="24"/>
          <w:lang w:val="uk-UA"/>
        </w:rPr>
        <w:t>Прушковська</w:t>
      </w:r>
      <w:proofErr w:type="spellEnd"/>
      <w:r w:rsidRPr="009316B3">
        <w:rPr>
          <w:rFonts w:ascii="Times New Roman" w:hAnsi="Times New Roman" w:cs="Times New Roman"/>
          <w:sz w:val="24"/>
          <w:szCs w:val="24"/>
          <w:lang w:val="uk-UA"/>
        </w:rPr>
        <w:t>. – К.: Бібліотека українця, 2005. – 77 с.</w:t>
      </w:r>
    </w:p>
    <w:p w:rsidR="009316B3" w:rsidRPr="009316B3" w:rsidRDefault="009316B3" w:rsidP="009316B3">
      <w:pPr>
        <w:numPr>
          <w:ilvl w:val="0"/>
          <w:numId w:val="10"/>
        </w:numPr>
        <w:spacing w:after="120" w:line="240" w:lineRule="auto"/>
        <w:jc w:val="both"/>
        <w:rPr>
          <w:rFonts w:ascii="Times New Roman" w:hAnsi="Times New Roman" w:cs="Times New Roman"/>
          <w:sz w:val="24"/>
          <w:szCs w:val="24"/>
          <w:lang w:val="uk-UA"/>
        </w:rPr>
      </w:pPr>
      <w:r w:rsidRPr="009316B3">
        <w:rPr>
          <w:rFonts w:ascii="Times New Roman" w:hAnsi="Times New Roman" w:cs="Times New Roman"/>
          <w:sz w:val="24"/>
          <w:szCs w:val="24"/>
          <w:lang w:val="uk-UA"/>
        </w:rPr>
        <w:t xml:space="preserve">Щека Ю. В. </w:t>
      </w:r>
      <w:proofErr w:type="spellStart"/>
      <w:r w:rsidRPr="009316B3">
        <w:rPr>
          <w:rFonts w:ascii="Times New Roman" w:hAnsi="Times New Roman" w:cs="Times New Roman"/>
          <w:sz w:val="24"/>
          <w:szCs w:val="24"/>
          <w:lang w:val="uk-UA"/>
        </w:rPr>
        <w:t>Практическая</w:t>
      </w:r>
      <w:proofErr w:type="spellEnd"/>
      <w:r w:rsidRPr="009316B3">
        <w:rPr>
          <w:rFonts w:ascii="Times New Roman" w:hAnsi="Times New Roman" w:cs="Times New Roman"/>
          <w:sz w:val="24"/>
          <w:szCs w:val="24"/>
          <w:lang w:val="uk-UA"/>
        </w:rPr>
        <w:t xml:space="preserve"> граматика </w:t>
      </w:r>
      <w:proofErr w:type="spellStart"/>
      <w:r w:rsidRPr="009316B3">
        <w:rPr>
          <w:rFonts w:ascii="Times New Roman" w:hAnsi="Times New Roman" w:cs="Times New Roman"/>
          <w:sz w:val="24"/>
          <w:szCs w:val="24"/>
          <w:lang w:val="uk-UA"/>
        </w:rPr>
        <w:t>турецкого</w:t>
      </w:r>
      <w:proofErr w:type="spellEnd"/>
      <w:r w:rsidRPr="009316B3">
        <w:rPr>
          <w:rFonts w:ascii="Times New Roman" w:hAnsi="Times New Roman" w:cs="Times New Roman"/>
          <w:sz w:val="24"/>
          <w:szCs w:val="24"/>
          <w:lang w:val="uk-UA"/>
        </w:rPr>
        <w:t xml:space="preserve"> </w:t>
      </w:r>
      <w:proofErr w:type="spellStart"/>
      <w:r w:rsidRPr="009316B3">
        <w:rPr>
          <w:rFonts w:ascii="Times New Roman" w:hAnsi="Times New Roman" w:cs="Times New Roman"/>
          <w:sz w:val="24"/>
          <w:szCs w:val="24"/>
          <w:lang w:val="uk-UA"/>
        </w:rPr>
        <w:t>языка</w:t>
      </w:r>
      <w:proofErr w:type="spellEnd"/>
      <w:r w:rsidRPr="009316B3">
        <w:rPr>
          <w:rFonts w:ascii="Times New Roman" w:hAnsi="Times New Roman" w:cs="Times New Roman"/>
          <w:sz w:val="24"/>
          <w:szCs w:val="24"/>
          <w:lang w:val="uk-UA"/>
        </w:rPr>
        <w:t xml:space="preserve"> / Ю. В. Щека. – М.: ЯСТ: </w:t>
      </w:r>
      <w:proofErr w:type="spellStart"/>
      <w:r w:rsidRPr="009316B3">
        <w:rPr>
          <w:rFonts w:ascii="Times New Roman" w:hAnsi="Times New Roman" w:cs="Times New Roman"/>
          <w:sz w:val="24"/>
          <w:szCs w:val="24"/>
          <w:lang w:val="uk-UA"/>
        </w:rPr>
        <w:t>Восток-Запад</w:t>
      </w:r>
      <w:proofErr w:type="spellEnd"/>
      <w:r w:rsidRPr="009316B3">
        <w:rPr>
          <w:rFonts w:ascii="Times New Roman" w:hAnsi="Times New Roman" w:cs="Times New Roman"/>
          <w:sz w:val="24"/>
          <w:szCs w:val="24"/>
          <w:lang w:val="uk-UA"/>
        </w:rPr>
        <w:t>, 2007. – 606 с.</w:t>
      </w:r>
    </w:p>
    <w:p w:rsidR="009316B3" w:rsidRPr="009316B3" w:rsidRDefault="009316B3" w:rsidP="009316B3">
      <w:pPr>
        <w:pStyle w:val="10"/>
        <w:numPr>
          <w:ilvl w:val="0"/>
          <w:numId w:val="10"/>
        </w:numPr>
        <w:spacing w:after="120" w:line="240" w:lineRule="auto"/>
        <w:jc w:val="both"/>
        <w:rPr>
          <w:rFonts w:ascii="Times New Roman" w:hAnsi="Times New Roman" w:cs="Times New Roman"/>
          <w:sz w:val="24"/>
          <w:szCs w:val="24"/>
        </w:rPr>
      </w:pPr>
      <w:r w:rsidRPr="009316B3">
        <w:rPr>
          <w:rFonts w:ascii="Times New Roman" w:hAnsi="Times New Roman" w:cs="Times New Roman"/>
          <w:iCs/>
          <w:sz w:val="24"/>
          <w:szCs w:val="24"/>
        </w:rPr>
        <w:t>Щека Ю.В.</w:t>
      </w:r>
      <w:r w:rsidRPr="009316B3">
        <w:rPr>
          <w:rFonts w:ascii="Times New Roman" w:hAnsi="Times New Roman" w:cs="Times New Roman"/>
          <w:sz w:val="24"/>
          <w:szCs w:val="24"/>
        </w:rPr>
        <w:t xml:space="preserve"> </w:t>
      </w:r>
      <w:proofErr w:type="spellStart"/>
      <w:r w:rsidRPr="009316B3">
        <w:rPr>
          <w:rFonts w:ascii="Times New Roman" w:hAnsi="Times New Roman" w:cs="Times New Roman"/>
          <w:sz w:val="24"/>
          <w:szCs w:val="24"/>
        </w:rPr>
        <w:t>Практическая</w:t>
      </w:r>
      <w:proofErr w:type="spellEnd"/>
      <w:r w:rsidRPr="009316B3">
        <w:rPr>
          <w:rFonts w:ascii="Times New Roman" w:hAnsi="Times New Roman" w:cs="Times New Roman"/>
          <w:sz w:val="24"/>
          <w:szCs w:val="24"/>
        </w:rPr>
        <w:t xml:space="preserve"> </w:t>
      </w:r>
      <w:proofErr w:type="spellStart"/>
      <w:r w:rsidRPr="009316B3">
        <w:rPr>
          <w:rFonts w:ascii="Times New Roman" w:hAnsi="Times New Roman" w:cs="Times New Roman"/>
          <w:sz w:val="24"/>
          <w:szCs w:val="24"/>
        </w:rPr>
        <w:t>грамматика</w:t>
      </w:r>
      <w:proofErr w:type="spellEnd"/>
      <w:r w:rsidRPr="009316B3">
        <w:rPr>
          <w:rFonts w:ascii="Times New Roman" w:hAnsi="Times New Roman" w:cs="Times New Roman"/>
          <w:sz w:val="24"/>
          <w:szCs w:val="24"/>
        </w:rPr>
        <w:t xml:space="preserve"> </w:t>
      </w:r>
      <w:proofErr w:type="spellStart"/>
      <w:r w:rsidRPr="009316B3">
        <w:rPr>
          <w:rFonts w:ascii="Times New Roman" w:hAnsi="Times New Roman" w:cs="Times New Roman"/>
          <w:sz w:val="24"/>
          <w:szCs w:val="24"/>
        </w:rPr>
        <w:t>турецкого</w:t>
      </w:r>
      <w:proofErr w:type="spellEnd"/>
      <w:r w:rsidRPr="009316B3">
        <w:rPr>
          <w:rFonts w:ascii="Times New Roman" w:hAnsi="Times New Roman" w:cs="Times New Roman"/>
          <w:sz w:val="24"/>
          <w:szCs w:val="24"/>
        </w:rPr>
        <w:t xml:space="preserve"> </w:t>
      </w:r>
      <w:proofErr w:type="spellStart"/>
      <w:r w:rsidRPr="009316B3">
        <w:rPr>
          <w:rFonts w:ascii="Times New Roman" w:hAnsi="Times New Roman" w:cs="Times New Roman"/>
          <w:sz w:val="24"/>
          <w:szCs w:val="24"/>
        </w:rPr>
        <w:t>языка</w:t>
      </w:r>
      <w:proofErr w:type="spellEnd"/>
      <w:r w:rsidRPr="009316B3">
        <w:rPr>
          <w:rFonts w:ascii="Times New Roman" w:hAnsi="Times New Roman" w:cs="Times New Roman"/>
          <w:sz w:val="24"/>
          <w:szCs w:val="24"/>
        </w:rPr>
        <w:t xml:space="preserve"> / Ю.В. Щека. ‒ М.: АСТ: </w:t>
      </w:r>
      <w:proofErr w:type="spellStart"/>
      <w:r w:rsidRPr="009316B3">
        <w:rPr>
          <w:rFonts w:ascii="Times New Roman" w:hAnsi="Times New Roman" w:cs="Times New Roman"/>
          <w:sz w:val="24"/>
          <w:szCs w:val="24"/>
        </w:rPr>
        <w:t>Восток-Запад</w:t>
      </w:r>
      <w:proofErr w:type="spellEnd"/>
      <w:r w:rsidRPr="009316B3">
        <w:rPr>
          <w:rFonts w:ascii="Times New Roman" w:hAnsi="Times New Roman" w:cs="Times New Roman"/>
          <w:sz w:val="24"/>
          <w:szCs w:val="24"/>
        </w:rPr>
        <w:t>, 2007. ‒ С.157-160, С.276-281.</w:t>
      </w:r>
    </w:p>
    <w:p w:rsidR="009316B3" w:rsidRPr="009316B3" w:rsidRDefault="009316B3" w:rsidP="009316B3">
      <w:pPr>
        <w:pStyle w:val="10"/>
        <w:numPr>
          <w:ilvl w:val="0"/>
          <w:numId w:val="10"/>
        </w:numPr>
        <w:spacing w:after="120" w:line="240" w:lineRule="auto"/>
        <w:jc w:val="both"/>
        <w:rPr>
          <w:rFonts w:ascii="Times New Roman" w:hAnsi="Times New Roman" w:cs="Times New Roman"/>
          <w:sz w:val="24"/>
          <w:szCs w:val="24"/>
        </w:rPr>
      </w:pPr>
      <w:proofErr w:type="spellStart"/>
      <w:r w:rsidRPr="009316B3">
        <w:rPr>
          <w:rFonts w:ascii="Times New Roman" w:hAnsi="Times New Roman" w:cs="Times New Roman"/>
          <w:sz w:val="24"/>
          <w:szCs w:val="24"/>
        </w:rPr>
        <w:t>Gökkuşağı</w:t>
      </w:r>
      <w:proofErr w:type="spellEnd"/>
      <w:r w:rsidRPr="009316B3">
        <w:rPr>
          <w:rFonts w:ascii="Times New Roman" w:hAnsi="Times New Roman" w:cs="Times New Roman"/>
          <w:sz w:val="24"/>
          <w:szCs w:val="24"/>
        </w:rPr>
        <w:t xml:space="preserve"> </w:t>
      </w:r>
      <w:proofErr w:type="spellStart"/>
      <w:r w:rsidRPr="009316B3">
        <w:rPr>
          <w:rFonts w:ascii="Times New Roman" w:hAnsi="Times New Roman" w:cs="Times New Roman"/>
          <w:sz w:val="24"/>
          <w:szCs w:val="24"/>
        </w:rPr>
        <w:t>ÖğretimSeti</w:t>
      </w:r>
      <w:proofErr w:type="spellEnd"/>
      <w:r w:rsidRPr="009316B3">
        <w:rPr>
          <w:rFonts w:ascii="Times New Roman" w:hAnsi="Times New Roman" w:cs="Times New Roman"/>
          <w:sz w:val="24"/>
          <w:szCs w:val="24"/>
        </w:rPr>
        <w:t xml:space="preserve"> 1,2,3. </w:t>
      </w:r>
      <w:proofErr w:type="spellStart"/>
      <w:r w:rsidRPr="009316B3">
        <w:rPr>
          <w:rFonts w:ascii="Times New Roman" w:hAnsi="Times New Roman" w:cs="Times New Roman"/>
          <w:sz w:val="24"/>
          <w:szCs w:val="24"/>
        </w:rPr>
        <w:t>ÇalılmaKitabı</w:t>
      </w:r>
      <w:proofErr w:type="spellEnd"/>
      <w:r w:rsidRPr="009316B3">
        <w:rPr>
          <w:rFonts w:ascii="Times New Roman" w:hAnsi="Times New Roman" w:cs="Times New Roman"/>
          <w:sz w:val="24"/>
          <w:szCs w:val="24"/>
        </w:rPr>
        <w:t xml:space="preserve">. – </w:t>
      </w:r>
      <w:proofErr w:type="spellStart"/>
      <w:r w:rsidRPr="009316B3">
        <w:rPr>
          <w:rFonts w:ascii="Times New Roman" w:hAnsi="Times New Roman" w:cs="Times New Roman"/>
          <w:sz w:val="24"/>
          <w:szCs w:val="24"/>
        </w:rPr>
        <w:t>İstanbul</w:t>
      </w:r>
      <w:proofErr w:type="spellEnd"/>
      <w:r w:rsidRPr="009316B3">
        <w:rPr>
          <w:rFonts w:ascii="Times New Roman" w:hAnsi="Times New Roman" w:cs="Times New Roman"/>
          <w:sz w:val="24"/>
          <w:szCs w:val="24"/>
        </w:rPr>
        <w:t>, 2005. – 199 s.</w:t>
      </w:r>
    </w:p>
    <w:p w:rsidR="009316B3" w:rsidRPr="009316B3" w:rsidRDefault="009316B3" w:rsidP="009316B3">
      <w:pPr>
        <w:pStyle w:val="10"/>
        <w:numPr>
          <w:ilvl w:val="0"/>
          <w:numId w:val="10"/>
        </w:numPr>
        <w:spacing w:after="120" w:line="240" w:lineRule="auto"/>
        <w:jc w:val="both"/>
        <w:rPr>
          <w:rFonts w:ascii="Times New Roman" w:hAnsi="Times New Roman" w:cs="Times New Roman"/>
          <w:sz w:val="24"/>
          <w:szCs w:val="24"/>
        </w:rPr>
      </w:pPr>
      <w:r w:rsidRPr="009316B3">
        <w:rPr>
          <w:rFonts w:ascii="Times New Roman" w:hAnsi="Times New Roman" w:cs="Times New Roman"/>
          <w:sz w:val="24"/>
          <w:szCs w:val="24"/>
          <w:lang w:val="en-US"/>
        </w:rPr>
        <w:t>G</w:t>
      </w:r>
      <w:r w:rsidRPr="009316B3">
        <w:rPr>
          <w:rFonts w:ascii="Times New Roman" w:hAnsi="Times New Roman" w:cs="Times New Roman"/>
          <w:sz w:val="24"/>
          <w:szCs w:val="24"/>
        </w:rPr>
        <w:t>ö</w:t>
      </w:r>
      <w:proofErr w:type="spellStart"/>
      <w:r w:rsidRPr="009316B3">
        <w:rPr>
          <w:rFonts w:ascii="Times New Roman" w:hAnsi="Times New Roman" w:cs="Times New Roman"/>
          <w:sz w:val="24"/>
          <w:szCs w:val="24"/>
          <w:lang w:val="en-US"/>
        </w:rPr>
        <w:t>kku</w:t>
      </w:r>
      <w:proofErr w:type="spellEnd"/>
      <w:r w:rsidRPr="009316B3">
        <w:rPr>
          <w:rFonts w:ascii="Times New Roman" w:hAnsi="Times New Roman" w:cs="Times New Roman"/>
          <w:sz w:val="24"/>
          <w:szCs w:val="24"/>
        </w:rPr>
        <w:t>ş</w:t>
      </w:r>
      <w:r w:rsidRPr="009316B3">
        <w:rPr>
          <w:rFonts w:ascii="Times New Roman" w:hAnsi="Times New Roman" w:cs="Times New Roman"/>
          <w:sz w:val="24"/>
          <w:szCs w:val="24"/>
          <w:lang w:val="en-US"/>
        </w:rPr>
        <w:t>a</w:t>
      </w:r>
      <w:proofErr w:type="spellStart"/>
      <w:r w:rsidRPr="009316B3">
        <w:rPr>
          <w:rFonts w:ascii="Times New Roman" w:hAnsi="Times New Roman" w:cs="Times New Roman"/>
          <w:sz w:val="24"/>
          <w:szCs w:val="24"/>
        </w:rPr>
        <w:t>ğı</w:t>
      </w:r>
      <w:proofErr w:type="spellEnd"/>
      <w:r w:rsidRPr="009316B3">
        <w:rPr>
          <w:rFonts w:ascii="Times New Roman" w:hAnsi="Times New Roman" w:cs="Times New Roman"/>
          <w:sz w:val="24"/>
          <w:szCs w:val="24"/>
        </w:rPr>
        <w:t xml:space="preserve"> </w:t>
      </w:r>
      <w:proofErr w:type="spellStart"/>
      <w:r w:rsidRPr="009316B3">
        <w:rPr>
          <w:rFonts w:ascii="Times New Roman" w:hAnsi="Times New Roman" w:cs="Times New Roman"/>
          <w:sz w:val="24"/>
          <w:szCs w:val="24"/>
        </w:rPr>
        <w:t>Öğ</w:t>
      </w:r>
      <w:r w:rsidRPr="009316B3">
        <w:rPr>
          <w:rFonts w:ascii="Times New Roman" w:hAnsi="Times New Roman" w:cs="Times New Roman"/>
          <w:sz w:val="24"/>
          <w:szCs w:val="24"/>
          <w:lang w:val="en-US"/>
        </w:rPr>
        <w:t>retimSeti</w:t>
      </w:r>
      <w:proofErr w:type="spellEnd"/>
      <w:r w:rsidRPr="009316B3">
        <w:rPr>
          <w:rFonts w:ascii="Times New Roman" w:hAnsi="Times New Roman" w:cs="Times New Roman"/>
          <w:sz w:val="24"/>
          <w:szCs w:val="24"/>
        </w:rPr>
        <w:t xml:space="preserve"> 1</w:t>
      </w:r>
      <w:proofErr w:type="gramStart"/>
      <w:r w:rsidRPr="009316B3">
        <w:rPr>
          <w:rFonts w:ascii="Times New Roman" w:hAnsi="Times New Roman" w:cs="Times New Roman"/>
          <w:sz w:val="24"/>
          <w:szCs w:val="24"/>
        </w:rPr>
        <w:t>,2,3</w:t>
      </w:r>
      <w:proofErr w:type="gramEnd"/>
      <w:r w:rsidRPr="009316B3">
        <w:rPr>
          <w:rFonts w:ascii="Times New Roman" w:hAnsi="Times New Roman" w:cs="Times New Roman"/>
          <w:sz w:val="24"/>
          <w:szCs w:val="24"/>
        </w:rPr>
        <w:t xml:space="preserve">  </w:t>
      </w:r>
      <w:proofErr w:type="spellStart"/>
      <w:r w:rsidRPr="009316B3">
        <w:rPr>
          <w:rFonts w:ascii="Times New Roman" w:hAnsi="Times New Roman" w:cs="Times New Roman"/>
          <w:sz w:val="24"/>
          <w:szCs w:val="24"/>
          <w:lang w:val="en-US"/>
        </w:rPr>
        <w:t>Derskitab</w:t>
      </w:r>
      <w:proofErr w:type="spellEnd"/>
      <w:r w:rsidRPr="009316B3">
        <w:rPr>
          <w:rFonts w:ascii="Times New Roman" w:hAnsi="Times New Roman" w:cs="Times New Roman"/>
          <w:sz w:val="24"/>
          <w:szCs w:val="24"/>
        </w:rPr>
        <w:t>ı 2. – İ</w:t>
      </w:r>
      <w:proofErr w:type="spellStart"/>
      <w:r w:rsidRPr="009316B3">
        <w:rPr>
          <w:rFonts w:ascii="Times New Roman" w:hAnsi="Times New Roman" w:cs="Times New Roman"/>
          <w:sz w:val="24"/>
          <w:szCs w:val="24"/>
          <w:lang w:val="en-US"/>
        </w:rPr>
        <w:t>stanbul</w:t>
      </w:r>
      <w:proofErr w:type="spellEnd"/>
      <w:r w:rsidRPr="009316B3">
        <w:rPr>
          <w:rFonts w:ascii="Times New Roman" w:hAnsi="Times New Roman" w:cs="Times New Roman"/>
          <w:sz w:val="24"/>
          <w:szCs w:val="24"/>
        </w:rPr>
        <w:t xml:space="preserve">, 2005. – 136 </w:t>
      </w:r>
      <w:r w:rsidRPr="009316B3">
        <w:rPr>
          <w:rFonts w:ascii="Times New Roman" w:hAnsi="Times New Roman" w:cs="Times New Roman"/>
          <w:sz w:val="24"/>
          <w:szCs w:val="24"/>
          <w:lang w:val="en-US"/>
        </w:rPr>
        <w:t>s</w:t>
      </w:r>
      <w:r w:rsidRPr="009316B3">
        <w:rPr>
          <w:rFonts w:ascii="Times New Roman" w:hAnsi="Times New Roman" w:cs="Times New Roman"/>
          <w:sz w:val="24"/>
          <w:szCs w:val="24"/>
        </w:rPr>
        <w:t>.</w:t>
      </w:r>
    </w:p>
    <w:p w:rsidR="009316B3" w:rsidRPr="009316B3" w:rsidRDefault="009316B3" w:rsidP="009316B3">
      <w:pPr>
        <w:pStyle w:val="10"/>
        <w:numPr>
          <w:ilvl w:val="0"/>
          <w:numId w:val="10"/>
        </w:numPr>
        <w:spacing w:after="120" w:line="240" w:lineRule="auto"/>
        <w:jc w:val="both"/>
        <w:rPr>
          <w:rFonts w:ascii="Times New Roman" w:hAnsi="Times New Roman" w:cs="Times New Roman"/>
          <w:sz w:val="24"/>
          <w:szCs w:val="24"/>
        </w:rPr>
      </w:pPr>
      <w:proofErr w:type="spellStart"/>
      <w:r w:rsidRPr="009316B3">
        <w:rPr>
          <w:rFonts w:ascii="Times New Roman" w:hAnsi="Times New Roman" w:cs="Times New Roman"/>
          <w:sz w:val="24"/>
          <w:szCs w:val="24"/>
        </w:rPr>
        <w:t>Gökkuşağı</w:t>
      </w:r>
      <w:proofErr w:type="spellEnd"/>
      <w:r w:rsidRPr="009316B3">
        <w:rPr>
          <w:rFonts w:ascii="Times New Roman" w:hAnsi="Times New Roman" w:cs="Times New Roman"/>
          <w:sz w:val="24"/>
          <w:szCs w:val="24"/>
        </w:rPr>
        <w:t xml:space="preserve"> </w:t>
      </w:r>
      <w:proofErr w:type="spellStart"/>
      <w:r w:rsidRPr="009316B3">
        <w:rPr>
          <w:rFonts w:ascii="Times New Roman" w:hAnsi="Times New Roman" w:cs="Times New Roman"/>
          <w:sz w:val="24"/>
          <w:szCs w:val="24"/>
        </w:rPr>
        <w:t>ÖğretimSeti</w:t>
      </w:r>
      <w:proofErr w:type="spellEnd"/>
      <w:r w:rsidRPr="009316B3">
        <w:rPr>
          <w:rFonts w:ascii="Times New Roman" w:hAnsi="Times New Roman" w:cs="Times New Roman"/>
          <w:sz w:val="24"/>
          <w:szCs w:val="24"/>
        </w:rPr>
        <w:t xml:space="preserve"> 1,2,3. </w:t>
      </w:r>
      <w:r w:rsidRPr="009316B3">
        <w:rPr>
          <w:rFonts w:ascii="Times New Roman" w:hAnsi="Times New Roman" w:cs="Times New Roman"/>
          <w:sz w:val="24"/>
          <w:szCs w:val="24"/>
          <w:lang w:val="tr-TR"/>
        </w:rPr>
        <w:t>Dilbilgisi</w:t>
      </w:r>
      <w:r w:rsidRPr="009316B3">
        <w:rPr>
          <w:rFonts w:ascii="Times New Roman" w:hAnsi="Times New Roman" w:cs="Times New Roman"/>
          <w:sz w:val="24"/>
          <w:szCs w:val="24"/>
        </w:rPr>
        <w:t xml:space="preserve"> – </w:t>
      </w:r>
      <w:proofErr w:type="spellStart"/>
      <w:r w:rsidRPr="009316B3">
        <w:rPr>
          <w:rFonts w:ascii="Times New Roman" w:hAnsi="Times New Roman" w:cs="Times New Roman"/>
          <w:sz w:val="24"/>
          <w:szCs w:val="24"/>
        </w:rPr>
        <w:t>İstanbul</w:t>
      </w:r>
      <w:proofErr w:type="spellEnd"/>
      <w:r w:rsidRPr="009316B3">
        <w:rPr>
          <w:rFonts w:ascii="Times New Roman" w:hAnsi="Times New Roman" w:cs="Times New Roman"/>
          <w:sz w:val="24"/>
          <w:szCs w:val="24"/>
        </w:rPr>
        <w:t>, 2005. – 199 s.</w:t>
      </w:r>
    </w:p>
    <w:p w:rsidR="009316B3" w:rsidRPr="009316B3" w:rsidRDefault="009316B3" w:rsidP="009316B3">
      <w:pPr>
        <w:pStyle w:val="a3"/>
        <w:numPr>
          <w:ilvl w:val="0"/>
          <w:numId w:val="10"/>
        </w:numPr>
        <w:spacing w:before="60"/>
        <w:rPr>
          <w:rFonts w:ascii="Times New Roman" w:eastAsia="Tw Cen MT Condensed Extra Bold" w:hAnsi="Times New Roman" w:cs="Times New Roman"/>
          <w:sz w:val="24"/>
          <w:szCs w:val="24"/>
          <w:lang w:val="tr-TR" w:bidi="fa-IR"/>
        </w:rPr>
      </w:pPr>
      <w:r w:rsidRPr="009316B3">
        <w:rPr>
          <w:rFonts w:ascii="Times New Roman" w:eastAsia="Tw Cen MT Condensed Extra Bold" w:hAnsi="Times New Roman" w:cs="Times New Roman"/>
          <w:sz w:val="24"/>
          <w:szCs w:val="24"/>
          <w:lang w:val="tr-TR" w:bidi="fa-IR"/>
        </w:rPr>
        <w:t>İstanbul. Yabancılar i</w:t>
      </w:r>
      <w:r w:rsidRPr="009316B3">
        <w:rPr>
          <w:rFonts w:ascii="Times New Roman" w:eastAsia="@PMingLiU-ExtB" w:hAnsi="Times New Roman" w:cs="Times New Roman"/>
          <w:sz w:val="24"/>
          <w:szCs w:val="24"/>
          <w:lang w:val="tr-TR" w:bidi="fa-IR"/>
        </w:rPr>
        <w:t>ç</w:t>
      </w:r>
      <w:r w:rsidRPr="009316B3">
        <w:rPr>
          <w:rFonts w:ascii="Times New Roman" w:eastAsia="Tw Cen MT Condensed Extra Bold" w:hAnsi="Times New Roman" w:cs="Times New Roman"/>
          <w:sz w:val="24"/>
          <w:szCs w:val="24"/>
          <w:lang w:val="tr-TR" w:bidi="fa-IR"/>
        </w:rPr>
        <w:t>in t</w:t>
      </w:r>
      <w:r w:rsidRPr="009316B3">
        <w:rPr>
          <w:rFonts w:ascii="Times New Roman" w:eastAsia="@PMingLiU-ExtB" w:hAnsi="Times New Roman" w:cs="Times New Roman"/>
          <w:sz w:val="24"/>
          <w:szCs w:val="24"/>
          <w:lang w:val="tr-TR" w:bidi="fa-IR"/>
        </w:rPr>
        <w:t>ü</w:t>
      </w:r>
      <w:r w:rsidRPr="009316B3">
        <w:rPr>
          <w:rFonts w:ascii="Times New Roman" w:eastAsia="Tw Cen MT Condensed Extra Bold" w:hAnsi="Times New Roman" w:cs="Times New Roman"/>
          <w:sz w:val="24"/>
          <w:szCs w:val="24"/>
          <w:lang w:val="tr-TR" w:bidi="fa-IR"/>
        </w:rPr>
        <w:t>rk</w:t>
      </w:r>
      <w:r w:rsidRPr="009316B3">
        <w:rPr>
          <w:rFonts w:ascii="Times New Roman" w:eastAsia="@PMingLiU-ExtB" w:hAnsi="Times New Roman" w:cs="Times New Roman"/>
          <w:sz w:val="24"/>
          <w:szCs w:val="24"/>
          <w:lang w:val="tr-TR" w:bidi="fa-IR"/>
        </w:rPr>
        <w:t>ç</w:t>
      </w:r>
      <w:r w:rsidRPr="009316B3">
        <w:rPr>
          <w:rFonts w:ascii="Times New Roman" w:eastAsia="Tw Cen MT Condensed Extra Bold" w:hAnsi="Times New Roman" w:cs="Times New Roman"/>
          <w:sz w:val="24"/>
          <w:szCs w:val="24"/>
          <w:lang w:val="tr-TR" w:bidi="fa-IR"/>
        </w:rPr>
        <w:t xml:space="preserve">e. Ders kitabı A1. </w:t>
      </w:r>
      <w:r w:rsidRPr="009316B3">
        <w:rPr>
          <w:rFonts w:ascii="Times New Roman" w:eastAsia="MS Gothic" w:hAnsi="Times New Roman" w:cs="Times New Roman"/>
          <w:sz w:val="24"/>
          <w:szCs w:val="24"/>
          <w:lang w:val="tr-TR" w:bidi="fa-IR"/>
        </w:rPr>
        <w:t>–</w:t>
      </w:r>
      <w:r w:rsidRPr="009316B3">
        <w:rPr>
          <w:rFonts w:ascii="Times New Roman" w:eastAsia="Tw Cen MT Condensed Extra Bold" w:hAnsi="Times New Roman" w:cs="Times New Roman"/>
          <w:sz w:val="24"/>
          <w:szCs w:val="24"/>
          <w:lang w:val="tr-TR" w:bidi="fa-IR"/>
        </w:rPr>
        <w:t xml:space="preserve"> M.Y. Yılmaz; K</w:t>
      </w:r>
      <w:r w:rsidRPr="009316B3">
        <w:rPr>
          <w:rFonts w:ascii="Times New Roman" w:eastAsia="PMingLiU-ExtB" w:hAnsi="Times New Roman" w:cs="Times New Roman"/>
          <w:sz w:val="24"/>
          <w:szCs w:val="24"/>
          <w:lang w:val="tr-TR" w:bidi="fa-IR"/>
        </w:rPr>
        <w:t>ü</w:t>
      </w:r>
      <w:r w:rsidRPr="009316B3">
        <w:rPr>
          <w:rFonts w:ascii="Times New Roman" w:eastAsia="Tw Cen MT Condensed Extra Bold" w:hAnsi="Times New Roman" w:cs="Times New Roman"/>
          <w:sz w:val="24"/>
          <w:szCs w:val="24"/>
          <w:lang w:val="tr-TR" w:bidi="fa-IR"/>
        </w:rPr>
        <w:t>lt</w:t>
      </w:r>
      <w:r w:rsidRPr="009316B3">
        <w:rPr>
          <w:rFonts w:ascii="Times New Roman" w:eastAsia="PMingLiU-ExtB" w:hAnsi="Times New Roman" w:cs="Times New Roman"/>
          <w:sz w:val="24"/>
          <w:szCs w:val="24"/>
          <w:lang w:val="tr-TR" w:bidi="fa-IR"/>
        </w:rPr>
        <w:t>ü</w:t>
      </w:r>
      <w:r w:rsidRPr="009316B3">
        <w:rPr>
          <w:rFonts w:ascii="Times New Roman" w:eastAsia="Tw Cen MT Condensed Extra Bold" w:hAnsi="Times New Roman" w:cs="Times New Roman"/>
          <w:sz w:val="24"/>
          <w:szCs w:val="24"/>
          <w:lang w:val="tr-TR" w:bidi="fa-IR"/>
        </w:rPr>
        <w:t xml:space="preserve">r sanat basımevi, 2012. </w:t>
      </w:r>
      <w:r w:rsidRPr="009316B3">
        <w:rPr>
          <w:rFonts w:ascii="Times New Roman" w:eastAsia="MS Gothic" w:hAnsi="Times New Roman" w:cs="Times New Roman"/>
          <w:sz w:val="24"/>
          <w:szCs w:val="24"/>
          <w:lang w:val="tr-TR" w:bidi="fa-IR"/>
        </w:rPr>
        <w:t>–</w:t>
      </w:r>
      <w:r w:rsidRPr="009316B3">
        <w:rPr>
          <w:rFonts w:ascii="Times New Roman" w:eastAsia="Tw Cen MT Condensed Extra Bold" w:hAnsi="Times New Roman" w:cs="Times New Roman"/>
          <w:sz w:val="24"/>
          <w:szCs w:val="24"/>
          <w:lang w:val="tr-TR" w:bidi="fa-IR"/>
        </w:rPr>
        <w:t xml:space="preserve"> 108 s.</w:t>
      </w:r>
    </w:p>
    <w:p w:rsidR="009316B3" w:rsidRPr="009316B3" w:rsidRDefault="009316B3" w:rsidP="009316B3">
      <w:pPr>
        <w:pStyle w:val="a3"/>
        <w:numPr>
          <w:ilvl w:val="0"/>
          <w:numId w:val="10"/>
        </w:numPr>
        <w:spacing w:before="60"/>
        <w:rPr>
          <w:rFonts w:ascii="Times New Roman" w:eastAsia="Tw Cen MT Condensed Extra Bold" w:hAnsi="Times New Roman" w:cs="Times New Roman"/>
          <w:sz w:val="24"/>
          <w:szCs w:val="24"/>
          <w:lang w:val="tr-TR" w:bidi="fa-IR"/>
        </w:rPr>
      </w:pPr>
      <w:r w:rsidRPr="009316B3">
        <w:rPr>
          <w:rFonts w:ascii="Times New Roman" w:eastAsia="Tw Cen MT Condensed Extra Bold" w:hAnsi="Times New Roman" w:cs="Times New Roman"/>
          <w:sz w:val="24"/>
          <w:szCs w:val="24"/>
          <w:lang w:val="uk-UA" w:bidi="fa-IR"/>
        </w:rPr>
        <w:t xml:space="preserve">. </w:t>
      </w:r>
      <w:r w:rsidRPr="009316B3">
        <w:rPr>
          <w:rFonts w:ascii="Times New Roman" w:eastAsia="Tw Cen MT Condensed Extra Bold" w:hAnsi="Times New Roman" w:cs="Times New Roman"/>
          <w:sz w:val="24"/>
          <w:szCs w:val="24"/>
          <w:lang w:val="tr-TR" w:bidi="fa-IR"/>
        </w:rPr>
        <w:t>İstanbul. Yabancılar i</w:t>
      </w:r>
      <w:r w:rsidRPr="009316B3">
        <w:rPr>
          <w:rFonts w:ascii="Times New Roman" w:eastAsia="PMingLiU-ExtB" w:hAnsi="Times New Roman" w:cs="Times New Roman"/>
          <w:sz w:val="24"/>
          <w:szCs w:val="24"/>
          <w:lang w:val="tr-TR" w:bidi="fa-IR"/>
        </w:rPr>
        <w:t>ç</w:t>
      </w:r>
      <w:r w:rsidRPr="009316B3">
        <w:rPr>
          <w:rFonts w:ascii="Times New Roman" w:eastAsia="Tw Cen MT Condensed Extra Bold" w:hAnsi="Times New Roman" w:cs="Times New Roman"/>
          <w:sz w:val="24"/>
          <w:szCs w:val="24"/>
          <w:lang w:val="tr-TR" w:bidi="fa-IR"/>
        </w:rPr>
        <w:t>in t</w:t>
      </w:r>
      <w:r w:rsidRPr="009316B3">
        <w:rPr>
          <w:rFonts w:ascii="Times New Roman" w:eastAsia="PMingLiU-ExtB" w:hAnsi="Times New Roman" w:cs="Times New Roman"/>
          <w:sz w:val="24"/>
          <w:szCs w:val="24"/>
          <w:lang w:val="tr-TR" w:bidi="fa-IR"/>
        </w:rPr>
        <w:t>ü</w:t>
      </w:r>
      <w:r w:rsidRPr="009316B3">
        <w:rPr>
          <w:rFonts w:ascii="Times New Roman" w:eastAsia="Tw Cen MT Condensed Extra Bold" w:hAnsi="Times New Roman" w:cs="Times New Roman"/>
          <w:sz w:val="24"/>
          <w:szCs w:val="24"/>
          <w:lang w:val="tr-TR" w:bidi="fa-IR"/>
        </w:rPr>
        <w:t>rk</w:t>
      </w:r>
      <w:r w:rsidRPr="009316B3">
        <w:rPr>
          <w:rFonts w:ascii="Times New Roman" w:eastAsia="PMingLiU-ExtB" w:hAnsi="Times New Roman" w:cs="Times New Roman"/>
          <w:sz w:val="24"/>
          <w:szCs w:val="24"/>
          <w:lang w:val="tr-TR" w:bidi="fa-IR"/>
        </w:rPr>
        <w:t>ç</w:t>
      </w:r>
      <w:r w:rsidRPr="009316B3">
        <w:rPr>
          <w:rFonts w:ascii="Times New Roman" w:eastAsia="Tw Cen MT Condensed Extra Bold" w:hAnsi="Times New Roman" w:cs="Times New Roman"/>
          <w:sz w:val="24"/>
          <w:szCs w:val="24"/>
          <w:lang w:val="tr-TR" w:bidi="fa-IR"/>
        </w:rPr>
        <w:t xml:space="preserve">e. Çalışma kitabı A1. </w:t>
      </w:r>
      <w:r w:rsidRPr="009316B3">
        <w:rPr>
          <w:rFonts w:ascii="Times New Roman" w:eastAsia="MS Gothic" w:hAnsi="Times New Roman" w:cs="Times New Roman"/>
          <w:sz w:val="24"/>
          <w:szCs w:val="24"/>
          <w:lang w:val="tr-TR" w:bidi="fa-IR"/>
        </w:rPr>
        <w:t>–</w:t>
      </w:r>
      <w:r w:rsidRPr="009316B3">
        <w:rPr>
          <w:rFonts w:ascii="Times New Roman" w:eastAsia="Tw Cen MT Condensed Extra Bold" w:hAnsi="Times New Roman" w:cs="Times New Roman"/>
          <w:sz w:val="24"/>
          <w:szCs w:val="24"/>
          <w:lang w:val="tr-TR" w:bidi="fa-IR"/>
        </w:rPr>
        <w:t xml:space="preserve"> M.Y. Yılmaz; K</w:t>
      </w:r>
      <w:r w:rsidRPr="009316B3">
        <w:rPr>
          <w:rFonts w:ascii="Times New Roman" w:eastAsia="PMingLiU-ExtB" w:hAnsi="Times New Roman" w:cs="Times New Roman"/>
          <w:sz w:val="24"/>
          <w:szCs w:val="24"/>
          <w:lang w:val="tr-TR" w:bidi="fa-IR"/>
        </w:rPr>
        <w:t>ü</w:t>
      </w:r>
      <w:r w:rsidRPr="009316B3">
        <w:rPr>
          <w:rFonts w:ascii="Times New Roman" w:eastAsia="Tw Cen MT Condensed Extra Bold" w:hAnsi="Times New Roman" w:cs="Times New Roman"/>
          <w:sz w:val="24"/>
          <w:szCs w:val="24"/>
          <w:lang w:val="tr-TR" w:bidi="fa-IR"/>
        </w:rPr>
        <w:t>lt</w:t>
      </w:r>
      <w:r w:rsidRPr="009316B3">
        <w:rPr>
          <w:rFonts w:ascii="Times New Roman" w:eastAsia="PMingLiU-ExtB" w:hAnsi="Times New Roman" w:cs="Times New Roman"/>
          <w:sz w:val="24"/>
          <w:szCs w:val="24"/>
          <w:lang w:val="tr-TR" w:bidi="fa-IR"/>
        </w:rPr>
        <w:t>ü</w:t>
      </w:r>
      <w:r w:rsidRPr="009316B3">
        <w:rPr>
          <w:rFonts w:ascii="Times New Roman" w:eastAsia="Tw Cen MT Condensed Extra Bold" w:hAnsi="Times New Roman" w:cs="Times New Roman"/>
          <w:sz w:val="24"/>
          <w:szCs w:val="24"/>
          <w:lang w:val="tr-TR" w:bidi="fa-IR"/>
        </w:rPr>
        <w:t xml:space="preserve">r sanat basımevi, 2012. </w:t>
      </w:r>
      <w:r w:rsidRPr="009316B3">
        <w:rPr>
          <w:rFonts w:ascii="Times New Roman" w:eastAsia="MS Gothic" w:hAnsi="Times New Roman" w:cs="Times New Roman"/>
          <w:sz w:val="24"/>
          <w:szCs w:val="24"/>
          <w:lang w:val="tr-TR" w:bidi="fa-IR"/>
        </w:rPr>
        <w:t>–</w:t>
      </w:r>
      <w:r w:rsidRPr="009316B3">
        <w:rPr>
          <w:rFonts w:ascii="Times New Roman" w:eastAsia="Tw Cen MT Condensed Extra Bold" w:hAnsi="Times New Roman" w:cs="Times New Roman"/>
          <w:sz w:val="24"/>
          <w:szCs w:val="24"/>
          <w:lang w:val="tr-TR" w:bidi="fa-IR"/>
        </w:rPr>
        <w:t xml:space="preserve"> 56 s.</w:t>
      </w:r>
    </w:p>
    <w:p w:rsidR="009316B3" w:rsidRPr="009316B3" w:rsidRDefault="009316B3" w:rsidP="009316B3">
      <w:pPr>
        <w:pStyle w:val="a3"/>
        <w:numPr>
          <w:ilvl w:val="0"/>
          <w:numId w:val="10"/>
        </w:numPr>
        <w:spacing w:before="60"/>
        <w:rPr>
          <w:rFonts w:ascii="Times New Roman" w:eastAsia="Tw Cen MT Condensed Extra Bold" w:hAnsi="Times New Roman" w:cs="Times New Roman"/>
          <w:sz w:val="24"/>
          <w:szCs w:val="24"/>
          <w:lang w:val="tr-TR" w:bidi="fa-IR"/>
        </w:rPr>
      </w:pPr>
      <w:r w:rsidRPr="009316B3">
        <w:rPr>
          <w:rFonts w:ascii="Times New Roman" w:hAnsi="Times New Roman" w:cs="Times New Roman"/>
          <w:sz w:val="24"/>
          <w:szCs w:val="24"/>
          <w:lang w:val="tr-TR"/>
        </w:rPr>
        <w:t>Bir yaz hatırası. Okuma kitapları serisi 2.M. Pala.– Çağlayan matbaası.– İzmir,</w:t>
      </w:r>
    </w:p>
    <w:p w:rsidR="009316B3" w:rsidRPr="009316B3" w:rsidRDefault="009316B3" w:rsidP="009316B3">
      <w:pPr>
        <w:spacing w:after="120"/>
        <w:jc w:val="both"/>
        <w:rPr>
          <w:rFonts w:ascii="Times New Roman" w:hAnsi="Times New Roman" w:cs="Times New Roman"/>
          <w:sz w:val="24"/>
          <w:szCs w:val="24"/>
          <w:lang w:val="tr-TR"/>
        </w:rPr>
      </w:pPr>
      <w:r w:rsidRPr="009316B3">
        <w:rPr>
          <w:rFonts w:ascii="Times New Roman" w:hAnsi="Times New Roman" w:cs="Times New Roman"/>
          <w:sz w:val="24"/>
          <w:szCs w:val="24"/>
          <w:lang w:val="tr-TR"/>
        </w:rPr>
        <w:t xml:space="preserve">2007. – 62 s. </w:t>
      </w:r>
    </w:p>
    <w:p w:rsidR="009316B3" w:rsidRPr="009316B3" w:rsidRDefault="009316B3" w:rsidP="009316B3">
      <w:pPr>
        <w:spacing w:after="120"/>
        <w:jc w:val="both"/>
        <w:rPr>
          <w:rFonts w:ascii="Times New Roman" w:hAnsi="Times New Roman" w:cs="Times New Roman"/>
          <w:sz w:val="24"/>
          <w:szCs w:val="24"/>
          <w:lang w:val="tr-TR"/>
        </w:rPr>
      </w:pPr>
      <w:r w:rsidRPr="009316B3">
        <w:rPr>
          <w:rFonts w:ascii="Times New Roman" w:hAnsi="Times New Roman" w:cs="Times New Roman"/>
          <w:sz w:val="24"/>
          <w:szCs w:val="24"/>
          <w:lang w:val="tr-TR"/>
        </w:rPr>
        <w:t>14. Mezarlıktaki hayalet. Okuma kitapları serisi 3. P Safa. – Çağlayan matbaası. –</w:t>
      </w:r>
    </w:p>
    <w:p w:rsidR="009316B3" w:rsidRPr="009316B3" w:rsidRDefault="009316B3" w:rsidP="009316B3">
      <w:pPr>
        <w:spacing w:after="120"/>
        <w:jc w:val="both"/>
        <w:rPr>
          <w:rFonts w:ascii="Times New Roman" w:hAnsi="Times New Roman" w:cs="Times New Roman"/>
          <w:sz w:val="24"/>
          <w:szCs w:val="24"/>
          <w:lang w:val="tr-TR"/>
        </w:rPr>
      </w:pPr>
      <w:r w:rsidRPr="009316B3">
        <w:rPr>
          <w:rFonts w:ascii="Times New Roman" w:hAnsi="Times New Roman" w:cs="Times New Roman"/>
          <w:sz w:val="24"/>
          <w:szCs w:val="24"/>
          <w:lang w:val="tr-TR"/>
        </w:rPr>
        <w:t>İzmir, 2007. – 64 s.</w:t>
      </w:r>
    </w:p>
    <w:p w:rsidR="009316B3" w:rsidRPr="009316B3" w:rsidRDefault="009316B3" w:rsidP="009316B3">
      <w:pPr>
        <w:pStyle w:val="a3"/>
        <w:numPr>
          <w:ilvl w:val="0"/>
          <w:numId w:val="10"/>
        </w:numPr>
        <w:suppressAutoHyphens/>
        <w:spacing w:after="120" w:line="240" w:lineRule="auto"/>
        <w:jc w:val="both"/>
        <w:rPr>
          <w:rFonts w:ascii="Times New Roman" w:hAnsi="Times New Roman" w:cs="Times New Roman"/>
          <w:sz w:val="24"/>
          <w:szCs w:val="24"/>
          <w:lang w:val="tr-TR"/>
        </w:rPr>
      </w:pPr>
      <w:r w:rsidRPr="009316B3">
        <w:rPr>
          <w:rFonts w:ascii="Times New Roman" w:hAnsi="Times New Roman" w:cs="Times New Roman"/>
          <w:sz w:val="24"/>
          <w:szCs w:val="24"/>
          <w:lang w:val="tr-TR"/>
        </w:rPr>
        <w:t xml:space="preserve"> Kelile ve dimne. Okuma kitapları serisi 7. – Çağlayan matbaası. – İzmir, 2007.</w:t>
      </w:r>
      <w:r w:rsidRPr="009316B3">
        <w:rPr>
          <w:rFonts w:ascii="Times New Roman" w:hAnsi="Times New Roman" w:cs="Times New Roman"/>
          <w:sz w:val="24"/>
          <w:szCs w:val="24"/>
          <w:lang w:val="uk-UA"/>
        </w:rPr>
        <w:t xml:space="preserve"> </w:t>
      </w:r>
      <w:r w:rsidRPr="009316B3">
        <w:rPr>
          <w:rFonts w:ascii="Times New Roman" w:hAnsi="Times New Roman" w:cs="Times New Roman"/>
          <w:sz w:val="24"/>
          <w:szCs w:val="24"/>
          <w:lang w:val="tr-TR"/>
        </w:rPr>
        <w:t>– 64 s.</w:t>
      </w:r>
    </w:p>
    <w:p w:rsidR="009316B3" w:rsidRPr="009316B3" w:rsidRDefault="009316B3" w:rsidP="009316B3">
      <w:pPr>
        <w:spacing w:after="0" w:line="360" w:lineRule="auto"/>
        <w:rPr>
          <w:rFonts w:ascii="Times New Roman" w:hAnsi="Times New Roman" w:cs="Times New Roman"/>
          <w:b/>
          <w:sz w:val="24"/>
          <w:szCs w:val="24"/>
          <w:lang w:val="uk-UA" w:bidi="fa-IR"/>
        </w:rPr>
      </w:pPr>
    </w:p>
    <w:p w:rsidR="009316B3" w:rsidRPr="009316B3" w:rsidRDefault="009316B3" w:rsidP="009316B3">
      <w:pPr>
        <w:spacing w:after="0" w:line="360" w:lineRule="auto"/>
        <w:ind w:firstLine="709"/>
        <w:rPr>
          <w:rFonts w:ascii="Times New Roman" w:hAnsi="Times New Roman" w:cs="Times New Roman"/>
          <w:b/>
          <w:sz w:val="24"/>
          <w:szCs w:val="24"/>
          <w:lang w:val="uk-UA" w:bidi="fa-IR"/>
        </w:rPr>
      </w:pPr>
      <w:r w:rsidRPr="009316B3">
        <w:rPr>
          <w:rFonts w:ascii="Times New Roman" w:hAnsi="Times New Roman" w:cs="Times New Roman"/>
          <w:b/>
          <w:sz w:val="24"/>
          <w:szCs w:val="24"/>
          <w:lang w:val="uk-UA" w:bidi="fa-IR"/>
        </w:rPr>
        <w:t>Інтернет ресурси:</w:t>
      </w:r>
    </w:p>
    <w:p w:rsidR="009316B3" w:rsidRPr="009316B3" w:rsidRDefault="009316B3" w:rsidP="009316B3">
      <w:pPr>
        <w:spacing w:after="0" w:line="360" w:lineRule="auto"/>
        <w:rPr>
          <w:rFonts w:ascii="Times New Roman" w:hAnsi="Times New Roman" w:cs="Times New Roman"/>
          <w:sz w:val="24"/>
          <w:szCs w:val="24"/>
          <w:lang w:val="uk-UA" w:bidi="fa-IR"/>
        </w:rPr>
      </w:pPr>
    </w:p>
    <w:p w:rsidR="009316B3" w:rsidRPr="009316B3" w:rsidRDefault="009316B3" w:rsidP="009316B3">
      <w:pPr>
        <w:numPr>
          <w:ilvl w:val="0"/>
          <w:numId w:val="18"/>
        </w:numPr>
        <w:spacing w:after="0" w:line="360" w:lineRule="auto"/>
        <w:rPr>
          <w:rFonts w:ascii="Times New Roman" w:hAnsi="Times New Roman" w:cs="Times New Roman"/>
          <w:sz w:val="24"/>
          <w:szCs w:val="24"/>
          <w:lang w:val="uk-UA" w:bidi="fa-IR"/>
        </w:rPr>
      </w:pPr>
      <w:r w:rsidRPr="009316B3">
        <w:rPr>
          <w:rFonts w:ascii="Times New Roman" w:hAnsi="Times New Roman" w:cs="Times New Roman"/>
          <w:sz w:val="24"/>
          <w:szCs w:val="24"/>
          <w:lang w:val="tr-TR"/>
        </w:rPr>
        <w:t xml:space="preserve">Sesli söözlük </w:t>
      </w:r>
      <w:r w:rsidRPr="009316B3">
        <w:rPr>
          <w:rFonts w:ascii="Times New Roman" w:hAnsi="Times New Roman" w:cs="Times New Roman"/>
          <w:color w:val="1A1A1A"/>
          <w:sz w:val="24"/>
          <w:szCs w:val="24"/>
          <w:shd w:val="clear" w:color="auto" w:fill="FFFFFF"/>
        </w:rPr>
        <w:t>[</w:t>
      </w:r>
      <w:proofErr w:type="spellStart"/>
      <w:r w:rsidRPr="009316B3">
        <w:rPr>
          <w:rFonts w:ascii="Times New Roman" w:hAnsi="Times New Roman" w:cs="Times New Roman"/>
          <w:color w:val="1A1A1A"/>
          <w:sz w:val="24"/>
          <w:szCs w:val="24"/>
          <w:shd w:val="clear" w:color="auto" w:fill="FFFFFF"/>
        </w:rPr>
        <w:t>Електронний</w:t>
      </w:r>
      <w:proofErr w:type="spellEnd"/>
      <w:r w:rsidRPr="009316B3">
        <w:rPr>
          <w:rFonts w:ascii="Times New Roman" w:hAnsi="Times New Roman" w:cs="Times New Roman"/>
          <w:color w:val="1A1A1A"/>
          <w:sz w:val="24"/>
          <w:szCs w:val="24"/>
          <w:shd w:val="clear" w:color="auto" w:fill="FFFFFF"/>
        </w:rPr>
        <w:t xml:space="preserve"> ресурс] : [Веб-сайт]. – Режим </w:t>
      </w:r>
      <w:proofErr w:type="spellStart"/>
      <w:proofErr w:type="gramStart"/>
      <w:r w:rsidRPr="009316B3">
        <w:rPr>
          <w:rFonts w:ascii="Times New Roman" w:hAnsi="Times New Roman" w:cs="Times New Roman"/>
          <w:color w:val="1A1A1A"/>
          <w:sz w:val="24"/>
          <w:szCs w:val="24"/>
          <w:shd w:val="clear" w:color="auto" w:fill="FFFFFF"/>
        </w:rPr>
        <w:t>доступу:</w:t>
      </w:r>
      <w:r w:rsidRPr="009316B3">
        <w:rPr>
          <w:rFonts w:ascii="Times New Roman" w:hAnsi="Times New Roman" w:cs="Times New Roman"/>
          <w:sz w:val="24"/>
          <w:szCs w:val="24"/>
        </w:rPr>
        <w:t>Режим</w:t>
      </w:r>
      <w:proofErr w:type="spellEnd"/>
      <w:proofErr w:type="gramEnd"/>
      <w:r w:rsidRPr="009316B3">
        <w:rPr>
          <w:rFonts w:ascii="Times New Roman" w:hAnsi="Times New Roman" w:cs="Times New Roman"/>
          <w:sz w:val="24"/>
          <w:szCs w:val="24"/>
        </w:rPr>
        <w:t xml:space="preserve"> доступу. </w:t>
      </w:r>
      <w:hyperlink r:id="rId9" w:history="1">
        <w:r w:rsidRPr="009316B3">
          <w:rPr>
            <w:rStyle w:val="a4"/>
            <w:rFonts w:ascii="Times New Roman" w:hAnsi="Times New Roman" w:cs="Times New Roman"/>
            <w:sz w:val="24"/>
            <w:szCs w:val="24"/>
            <w:lang w:bidi="fa-IR"/>
          </w:rPr>
          <w:t>https://www.seslisozluk.net/ru/</w:t>
        </w:r>
      </w:hyperlink>
    </w:p>
    <w:p w:rsidR="009316B3" w:rsidRPr="009316B3" w:rsidRDefault="009316B3" w:rsidP="009316B3">
      <w:pPr>
        <w:numPr>
          <w:ilvl w:val="0"/>
          <w:numId w:val="18"/>
        </w:numPr>
        <w:spacing w:after="0" w:line="360" w:lineRule="auto"/>
        <w:rPr>
          <w:rFonts w:ascii="Times New Roman" w:hAnsi="Times New Roman" w:cs="Times New Roman"/>
          <w:sz w:val="24"/>
          <w:szCs w:val="24"/>
          <w:lang w:val="uk-UA" w:bidi="fa-IR"/>
        </w:rPr>
      </w:pPr>
      <w:proofErr w:type="spellStart"/>
      <w:proofErr w:type="gramStart"/>
      <w:r w:rsidRPr="009316B3">
        <w:rPr>
          <w:rFonts w:ascii="Times New Roman" w:hAnsi="Times New Roman" w:cs="Times New Roman"/>
          <w:sz w:val="24"/>
          <w:szCs w:val="24"/>
          <w:lang w:val="en-US"/>
        </w:rPr>
        <w:t>Internetpolyglot</w:t>
      </w:r>
      <w:proofErr w:type="spellEnd"/>
      <w:r w:rsidRPr="009316B3">
        <w:rPr>
          <w:rFonts w:ascii="Times New Roman" w:hAnsi="Times New Roman" w:cs="Times New Roman"/>
          <w:color w:val="1A1A1A"/>
          <w:sz w:val="24"/>
          <w:szCs w:val="24"/>
          <w:shd w:val="clear" w:color="auto" w:fill="FFFFFF"/>
          <w:lang w:val="uk-UA"/>
        </w:rPr>
        <w:t>[</w:t>
      </w:r>
      <w:proofErr w:type="gramEnd"/>
      <w:r w:rsidRPr="009316B3">
        <w:rPr>
          <w:rFonts w:ascii="Times New Roman" w:hAnsi="Times New Roman" w:cs="Times New Roman"/>
          <w:color w:val="1A1A1A"/>
          <w:sz w:val="24"/>
          <w:szCs w:val="24"/>
          <w:shd w:val="clear" w:color="auto" w:fill="FFFFFF"/>
          <w:lang w:val="uk-UA"/>
        </w:rPr>
        <w:t>Електронний ресурс] : [Веб-сайт]. – Режим доступу:</w:t>
      </w:r>
      <w:r w:rsidRPr="009316B3">
        <w:rPr>
          <w:rFonts w:ascii="Times New Roman" w:hAnsi="Times New Roman" w:cs="Times New Roman"/>
          <w:sz w:val="24"/>
          <w:szCs w:val="24"/>
          <w:lang w:val="uk-UA"/>
        </w:rPr>
        <w:t xml:space="preserve">Режим доступу. </w:t>
      </w:r>
      <w:hyperlink r:id="rId10" w:history="1">
        <w:r w:rsidRPr="009316B3">
          <w:rPr>
            <w:rStyle w:val="a4"/>
            <w:rFonts w:ascii="Times New Roman" w:hAnsi="Times New Roman" w:cs="Times New Roman"/>
            <w:sz w:val="24"/>
            <w:szCs w:val="24"/>
            <w:lang w:bidi="fa-IR"/>
          </w:rPr>
          <w:t>https://www.internetpolyglot.com/ukrainian/lessons-tr-uk</w:t>
        </w:r>
      </w:hyperlink>
    </w:p>
    <w:p w:rsidR="009316B3" w:rsidRPr="009316B3" w:rsidRDefault="009316B3" w:rsidP="009316B3">
      <w:pPr>
        <w:numPr>
          <w:ilvl w:val="0"/>
          <w:numId w:val="18"/>
        </w:numPr>
        <w:spacing w:after="0" w:line="360" w:lineRule="auto"/>
        <w:rPr>
          <w:rFonts w:ascii="Times New Roman" w:hAnsi="Times New Roman" w:cs="Times New Roman"/>
          <w:sz w:val="24"/>
          <w:szCs w:val="24"/>
          <w:lang w:val="uk-UA" w:bidi="fa-IR"/>
        </w:rPr>
      </w:pPr>
      <w:proofErr w:type="spellStart"/>
      <w:r w:rsidRPr="009316B3">
        <w:rPr>
          <w:rFonts w:ascii="Times New Roman" w:hAnsi="Times New Roman" w:cs="Times New Roman"/>
          <w:sz w:val="24"/>
          <w:szCs w:val="24"/>
        </w:rPr>
        <w:t>Ba</w:t>
      </w:r>
      <w:proofErr w:type="spellEnd"/>
      <w:r w:rsidRPr="009316B3">
        <w:rPr>
          <w:rFonts w:ascii="Times New Roman" w:hAnsi="Times New Roman" w:cs="Times New Roman"/>
          <w:sz w:val="24"/>
          <w:szCs w:val="24"/>
          <w:lang w:val="uk-UA"/>
        </w:rPr>
        <w:t>ş</w:t>
      </w:r>
      <w:proofErr w:type="spellStart"/>
      <w:r w:rsidRPr="009316B3">
        <w:rPr>
          <w:rFonts w:ascii="Times New Roman" w:hAnsi="Times New Roman" w:cs="Times New Roman"/>
          <w:sz w:val="24"/>
          <w:szCs w:val="24"/>
        </w:rPr>
        <w:t>kanl</w:t>
      </w:r>
      <w:proofErr w:type="spellEnd"/>
      <w:r w:rsidRPr="009316B3">
        <w:rPr>
          <w:rFonts w:ascii="Times New Roman" w:hAnsi="Times New Roman" w:cs="Times New Roman"/>
          <w:sz w:val="24"/>
          <w:szCs w:val="24"/>
          <w:lang w:val="uk-UA"/>
        </w:rPr>
        <w:t>ı</w:t>
      </w:r>
      <w:proofErr w:type="spellStart"/>
      <w:r w:rsidRPr="009316B3">
        <w:rPr>
          <w:rFonts w:ascii="Times New Roman" w:hAnsi="Times New Roman" w:cs="Times New Roman"/>
          <w:sz w:val="24"/>
          <w:szCs w:val="24"/>
        </w:rPr>
        <w:t>kT</w:t>
      </w:r>
      <w:proofErr w:type="spellEnd"/>
      <w:r w:rsidRPr="009316B3">
        <w:rPr>
          <w:rFonts w:ascii="Times New Roman" w:hAnsi="Times New Roman" w:cs="Times New Roman"/>
          <w:sz w:val="24"/>
          <w:szCs w:val="24"/>
          <w:lang w:val="uk-UA"/>
        </w:rPr>
        <w:t xml:space="preserve">. </w:t>
      </w:r>
      <w:r w:rsidRPr="009316B3">
        <w:rPr>
          <w:rFonts w:ascii="Times New Roman" w:hAnsi="Times New Roman" w:cs="Times New Roman"/>
          <w:sz w:val="24"/>
          <w:szCs w:val="24"/>
        </w:rPr>
        <w:t>C</w:t>
      </w:r>
      <w:r w:rsidRPr="009316B3">
        <w:rPr>
          <w:rFonts w:ascii="Times New Roman" w:hAnsi="Times New Roman" w:cs="Times New Roman"/>
          <w:sz w:val="24"/>
          <w:szCs w:val="24"/>
          <w:lang w:val="uk-UA"/>
        </w:rPr>
        <w:t xml:space="preserve">. </w:t>
      </w:r>
      <w:proofErr w:type="spellStart"/>
      <w:r w:rsidRPr="009316B3">
        <w:rPr>
          <w:rFonts w:ascii="Times New Roman" w:hAnsi="Times New Roman" w:cs="Times New Roman"/>
          <w:sz w:val="24"/>
          <w:szCs w:val="24"/>
        </w:rPr>
        <w:t>Atat</w:t>
      </w:r>
      <w:proofErr w:type="spellEnd"/>
      <w:r w:rsidRPr="009316B3">
        <w:rPr>
          <w:rFonts w:ascii="Times New Roman" w:hAnsi="Times New Roman" w:cs="Times New Roman"/>
          <w:sz w:val="24"/>
          <w:szCs w:val="24"/>
          <w:lang w:val="uk-UA"/>
        </w:rPr>
        <w:t>ü</w:t>
      </w:r>
      <w:proofErr w:type="spellStart"/>
      <w:r w:rsidRPr="009316B3">
        <w:rPr>
          <w:rFonts w:ascii="Times New Roman" w:hAnsi="Times New Roman" w:cs="Times New Roman"/>
          <w:sz w:val="24"/>
          <w:szCs w:val="24"/>
        </w:rPr>
        <w:t>rkK</w:t>
      </w:r>
      <w:proofErr w:type="spellEnd"/>
      <w:r w:rsidRPr="009316B3">
        <w:rPr>
          <w:rFonts w:ascii="Times New Roman" w:hAnsi="Times New Roman" w:cs="Times New Roman"/>
          <w:sz w:val="24"/>
          <w:szCs w:val="24"/>
          <w:lang w:val="uk-UA"/>
        </w:rPr>
        <w:t>ü</w:t>
      </w:r>
      <w:proofErr w:type="spellStart"/>
      <w:r w:rsidRPr="009316B3">
        <w:rPr>
          <w:rFonts w:ascii="Times New Roman" w:hAnsi="Times New Roman" w:cs="Times New Roman"/>
          <w:sz w:val="24"/>
          <w:szCs w:val="24"/>
        </w:rPr>
        <w:t>lt</w:t>
      </w:r>
      <w:proofErr w:type="spellEnd"/>
      <w:r w:rsidRPr="009316B3">
        <w:rPr>
          <w:rFonts w:ascii="Times New Roman" w:hAnsi="Times New Roman" w:cs="Times New Roman"/>
          <w:sz w:val="24"/>
          <w:szCs w:val="24"/>
          <w:lang w:val="uk-UA"/>
        </w:rPr>
        <w:t>ü</w:t>
      </w:r>
      <w:r w:rsidRPr="009316B3">
        <w:rPr>
          <w:rFonts w:ascii="Times New Roman" w:hAnsi="Times New Roman" w:cs="Times New Roman"/>
          <w:sz w:val="24"/>
          <w:szCs w:val="24"/>
        </w:rPr>
        <w:t>r</w:t>
      </w:r>
      <w:r w:rsidRPr="009316B3">
        <w:rPr>
          <w:rFonts w:ascii="Times New Roman" w:hAnsi="Times New Roman" w:cs="Times New Roman"/>
          <w:sz w:val="24"/>
          <w:szCs w:val="24"/>
          <w:lang w:val="uk-UA"/>
        </w:rPr>
        <w:t xml:space="preserve">, </w:t>
      </w:r>
      <w:proofErr w:type="spellStart"/>
      <w:r w:rsidRPr="009316B3">
        <w:rPr>
          <w:rFonts w:ascii="Times New Roman" w:hAnsi="Times New Roman" w:cs="Times New Roman"/>
          <w:sz w:val="24"/>
          <w:szCs w:val="24"/>
        </w:rPr>
        <w:t>DilveTarihY</w:t>
      </w:r>
      <w:proofErr w:type="spellEnd"/>
      <w:r w:rsidRPr="009316B3">
        <w:rPr>
          <w:rFonts w:ascii="Times New Roman" w:hAnsi="Times New Roman" w:cs="Times New Roman"/>
          <w:sz w:val="24"/>
          <w:szCs w:val="24"/>
          <w:lang w:val="uk-UA"/>
        </w:rPr>
        <w:t>ü</w:t>
      </w:r>
      <w:proofErr w:type="spellStart"/>
      <w:r w:rsidRPr="009316B3">
        <w:rPr>
          <w:rFonts w:ascii="Times New Roman" w:hAnsi="Times New Roman" w:cs="Times New Roman"/>
          <w:sz w:val="24"/>
          <w:szCs w:val="24"/>
        </w:rPr>
        <w:t>ksekKurumu</w:t>
      </w:r>
      <w:proofErr w:type="spellEnd"/>
      <w:r w:rsidRPr="009316B3">
        <w:rPr>
          <w:rFonts w:ascii="Times New Roman" w:hAnsi="Times New Roman" w:cs="Times New Roman"/>
          <w:sz w:val="24"/>
          <w:szCs w:val="24"/>
          <w:lang w:val="uk-UA"/>
        </w:rPr>
        <w:t xml:space="preserve">. </w:t>
      </w:r>
      <w:r w:rsidRPr="009316B3">
        <w:rPr>
          <w:rFonts w:ascii="Times New Roman" w:hAnsi="Times New Roman" w:cs="Times New Roman"/>
          <w:sz w:val="24"/>
          <w:szCs w:val="24"/>
        </w:rPr>
        <w:t>T</w:t>
      </w:r>
      <w:r w:rsidRPr="009316B3">
        <w:rPr>
          <w:rFonts w:ascii="Times New Roman" w:hAnsi="Times New Roman" w:cs="Times New Roman"/>
          <w:sz w:val="24"/>
          <w:szCs w:val="24"/>
          <w:lang w:val="uk-UA"/>
        </w:rPr>
        <w:t>Ü</w:t>
      </w:r>
      <w:r w:rsidRPr="009316B3">
        <w:rPr>
          <w:rFonts w:ascii="Times New Roman" w:hAnsi="Times New Roman" w:cs="Times New Roman"/>
          <w:sz w:val="24"/>
          <w:szCs w:val="24"/>
        </w:rPr>
        <w:t>RKDILKURUMU</w:t>
      </w:r>
      <w:r w:rsidRPr="009316B3">
        <w:rPr>
          <w:rFonts w:ascii="Times New Roman" w:hAnsi="Times New Roman" w:cs="Times New Roman"/>
          <w:sz w:val="24"/>
          <w:szCs w:val="24"/>
          <w:lang w:val="uk-UA"/>
        </w:rPr>
        <w:t xml:space="preserve"> [Електронний ресурс]. – Режим доступу : </w:t>
      </w:r>
      <w:r w:rsidRPr="009316B3">
        <w:rPr>
          <w:rFonts w:ascii="Times New Roman" w:hAnsi="Times New Roman" w:cs="Times New Roman"/>
          <w:sz w:val="24"/>
          <w:szCs w:val="24"/>
        </w:rPr>
        <w:t>URL</w:t>
      </w:r>
      <w:r w:rsidRPr="009316B3">
        <w:rPr>
          <w:rFonts w:ascii="Times New Roman" w:hAnsi="Times New Roman" w:cs="Times New Roman"/>
          <w:sz w:val="24"/>
          <w:szCs w:val="24"/>
          <w:lang w:val="uk-UA"/>
        </w:rPr>
        <w:t xml:space="preserve"> : </w:t>
      </w:r>
      <w:hyperlink r:id="rId11" w:history="1">
        <w:r w:rsidRPr="009316B3">
          <w:rPr>
            <w:rStyle w:val="a4"/>
            <w:rFonts w:ascii="Times New Roman" w:hAnsi="Times New Roman" w:cs="Times New Roman"/>
            <w:sz w:val="24"/>
            <w:szCs w:val="24"/>
          </w:rPr>
          <w:t>https</w:t>
        </w:r>
        <w:r w:rsidRPr="009316B3">
          <w:rPr>
            <w:rStyle w:val="a4"/>
            <w:rFonts w:ascii="Times New Roman" w:hAnsi="Times New Roman" w:cs="Times New Roman"/>
            <w:sz w:val="24"/>
            <w:szCs w:val="24"/>
            <w:lang w:val="uk-UA"/>
          </w:rPr>
          <w:t>://</w:t>
        </w:r>
        <w:r w:rsidRPr="009316B3">
          <w:rPr>
            <w:rStyle w:val="a4"/>
            <w:rFonts w:ascii="Times New Roman" w:hAnsi="Times New Roman" w:cs="Times New Roman"/>
            <w:sz w:val="24"/>
            <w:szCs w:val="24"/>
          </w:rPr>
          <w:t>sozluk</w:t>
        </w:r>
        <w:r w:rsidRPr="009316B3">
          <w:rPr>
            <w:rStyle w:val="a4"/>
            <w:rFonts w:ascii="Times New Roman" w:hAnsi="Times New Roman" w:cs="Times New Roman"/>
            <w:sz w:val="24"/>
            <w:szCs w:val="24"/>
            <w:lang w:val="uk-UA"/>
          </w:rPr>
          <w:t>.</w:t>
        </w:r>
        <w:r w:rsidRPr="009316B3">
          <w:rPr>
            <w:rStyle w:val="a4"/>
            <w:rFonts w:ascii="Times New Roman" w:hAnsi="Times New Roman" w:cs="Times New Roman"/>
            <w:sz w:val="24"/>
            <w:szCs w:val="24"/>
          </w:rPr>
          <w:t>gov</w:t>
        </w:r>
        <w:r w:rsidRPr="009316B3">
          <w:rPr>
            <w:rStyle w:val="a4"/>
            <w:rFonts w:ascii="Times New Roman" w:hAnsi="Times New Roman" w:cs="Times New Roman"/>
            <w:sz w:val="24"/>
            <w:szCs w:val="24"/>
            <w:lang w:val="uk-UA"/>
          </w:rPr>
          <w:t>.</w:t>
        </w:r>
        <w:r w:rsidRPr="009316B3">
          <w:rPr>
            <w:rStyle w:val="a4"/>
            <w:rFonts w:ascii="Times New Roman" w:hAnsi="Times New Roman" w:cs="Times New Roman"/>
            <w:sz w:val="24"/>
            <w:szCs w:val="24"/>
          </w:rPr>
          <w:t>tr</w:t>
        </w:r>
        <w:r w:rsidRPr="009316B3">
          <w:rPr>
            <w:rStyle w:val="a4"/>
            <w:rFonts w:ascii="Times New Roman" w:hAnsi="Times New Roman" w:cs="Times New Roman"/>
            <w:sz w:val="24"/>
            <w:szCs w:val="24"/>
            <w:lang w:val="uk-UA"/>
          </w:rPr>
          <w:t>/?</w:t>
        </w:r>
        <w:r w:rsidRPr="009316B3">
          <w:rPr>
            <w:rStyle w:val="a4"/>
            <w:rFonts w:ascii="Times New Roman" w:hAnsi="Times New Roman" w:cs="Times New Roman"/>
            <w:sz w:val="24"/>
            <w:szCs w:val="24"/>
          </w:rPr>
          <w:t>kelime</w:t>
        </w:r>
        <w:r w:rsidRPr="009316B3">
          <w:rPr>
            <w:rStyle w:val="a4"/>
            <w:rFonts w:ascii="Times New Roman" w:hAnsi="Times New Roman" w:cs="Times New Roman"/>
            <w:sz w:val="24"/>
            <w:szCs w:val="24"/>
            <w:lang w:val="uk-UA"/>
          </w:rPr>
          <w:t>=</w:t>
        </w:r>
      </w:hyperlink>
      <w:r w:rsidRPr="009316B3">
        <w:rPr>
          <w:rFonts w:ascii="Times New Roman" w:hAnsi="Times New Roman" w:cs="Times New Roman"/>
          <w:sz w:val="24"/>
          <w:szCs w:val="24"/>
          <w:lang w:val="uk-UA"/>
        </w:rPr>
        <w:t xml:space="preserve"> </w:t>
      </w:r>
    </w:p>
    <w:p w:rsidR="009316B3" w:rsidRPr="009316B3" w:rsidRDefault="009316B3" w:rsidP="009316B3">
      <w:pPr>
        <w:numPr>
          <w:ilvl w:val="0"/>
          <w:numId w:val="18"/>
        </w:numPr>
        <w:spacing w:after="0" w:line="360" w:lineRule="auto"/>
        <w:rPr>
          <w:rFonts w:ascii="Times New Roman" w:hAnsi="Times New Roman" w:cs="Times New Roman"/>
          <w:sz w:val="24"/>
          <w:szCs w:val="24"/>
          <w:lang w:val="uk-UA"/>
        </w:rPr>
      </w:pPr>
      <w:proofErr w:type="spellStart"/>
      <w:r w:rsidRPr="009316B3">
        <w:rPr>
          <w:rFonts w:ascii="Times New Roman" w:hAnsi="Times New Roman" w:cs="Times New Roman"/>
          <w:color w:val="000000"/>
          <w:sz w:val="24"/>
          <w:szCs w:val="24"/>
          <w:shd w:val="clear" w:color="auto" w:fill="FFFFFF"/>
          <w:lang w:val="en-US"/>
        </w:rPr>
        <w:t>Glosbe</w:t>
      </w:r>
      <w:proofErr w:type="spellEnd"/>
      <w:r w:rsidRPr="009316B3">
        <w:rPr>
          <w:rFonts w:ascii="Times New Roman" w:hAnsi="Times New Roman" w:cs="Times New Roman"/>
          <w:color w:val="000000"/>
          <w:sz w:val="24"/>
          <w:szCs w:val="24"/>
          <w:shd w:val="clear" w:color="auto" w:fill="FFFFFF"/>
        </w:rPr>
        <w:t xml:space="preserve"> [</w:t>
      </w:r>
      <w:proofErr w:type="spellStart"/>
      <w:r w:rsidRPr="009316B3">
        <w:rPr>
          <w:rFonts w:ascii="Times New Roman" w:hAnsi="Times New Roman" w:cs="Times New Roman"/>
          <w:color w:val="000000"/>
          <w:sz w:val="24"/>
          <w:szCs w:val="24"/>
          <w:shd w:val="clear" w:color="auto" w:fill="FFFFFF"/>
        </w:rPr>
        <w:t>Електронний</w:t>
      </w:r>
      <w:proofErr w:type="spellEnd"/>
      <w:r w:rsidRPr="009316B3">
        <w:rPr>
          <w:rFonts w:ascii="Times New Roman" w:hAnsi="Times New Roman" w:cs="Times New Roman"/>
          <w:color w:val="000000"/>
          <w:sz w:val="24"/>
          <w:szCs w:val="24"/>
          <w:shd w:val="clear" w:color="auto" w:fill="FFFFFF"/>
        </w:rPr>
        <w:t xml:space="preserve"> ресурс</w:t>
      </w:r>
      <w:proofErr w:type="gramStart"/>
      <w:r w:rsidRPr="009316B3">
        <w:rPr>
          <w:rFonts w:ascii="Times New Roman" w:hAnsi="Times New Roman" w:cs="Times New Roman"/>
          <w:color w:val="000000"/>
          <w:sz w:val="24"/>
          <w:szCs w:val="24"/>
          <w:shd w:val="clear" w:color="auto" w:fill="FFFFFF"/>
        </w:rPr>
        <w:t>] :</w:t>
      </w:r>
      <w:proofErr w:type="gramEnd"/>
      <w:r w:rsidRPr="009316B3">
        <w:rPr>
          <w:rFonts w:ascii="Times New Roman" w:hAnsi="Times New Roman" w:cs="Times New Roman"/>
          <w:color w:val="000000"/>
          <w:sz w:val="24"/>
          <w:szCs w:val="24"/>
          <w:shd w:val="clear" w:color="auto" w:fill="FFFFFF"/>
        </w:rPr>
        <w:t xml:space="preserve"> [</w:t>
      </w:r>
      <w:proofErr w:type="spellStart"/>
      <w:r w:rsidRPr="009316B3">
        <w:rPr>
          <w:rFonts w:ascii="Times New Roman" w:hAnsi="Times New Roman" w:cs="Times New Roman"/>
          <w:color w:val="000000"/>
          <w:sz w:val="24"/>
          <w:szCs w:val="24"/>
          <w:shd w:val="clear" w:color="auto" w:fill="FFFFFF"/>
        </w:rPr>
        <w:t>Інтернет</w:t>
      </w:r>
      <w:proofErr w:type="spellEnd"/>
      <w:r w:rsidRPr="009316B3">
        <w:rPr>
          <w:rFonts w:ascii="Times New Roman" w:hAnsi="Times New Roman" w:cs="Times New Roman"/>
          <w:color w:val="000000"/>
          <w:sz w:val="24"/>
          <w:szCs w:val="24"/>
          <w:shd w:val="clear" w:color="auto" w:fill="FFFFFF"/>
        </w:rPr>
        <w:t xml:space="preserve">-портал]. – Режим </w:t>
      </w:r>
      <w:proofErr w:type="spellStart"/>
      <w:r w:rsidRPr="009316B3">
        <w:rPr>
          <w:rFonts w:ascii="Times New Roman" w:hAnsi="Times New Roman" w:cs="Times New Roman"/>
          <w:color w:val="000000"/>
          <w:sz w:val="24"/>
          <w:szCs w:val="24"/>
          <w:shd w:val="clear" w:color="auto" w:fill="FFFFFF"/>
          <w:lang w:val="uk-UA"/>
        </w:rPr>
        <w:t>доступа</w:t>
      </w:r>
      <w:proofErr w:type="spellEnd"/>
      <w:r w:rsidRPr="009316B3">
        <w:rPr>
          <w:rFonts w:ascii="Times New Roman" w:hAnsi="Times New Roman" w:cs="Times New Roman"/>
          <w:color w:val="000000"/>
          <w:sz w:val="24"/>
          <w:szCs w:val="24"/>
          <w:shd w:val="clear" w:color="auto" w:fill="FFFFFF"/>
          <w:lang w:val="uk-UA"/>
        </w:rPr>
        <w:t xml:space="preserve">: </w:t>
      </w:r>
      <w:hyperlink r:id="rId12" w:history="1">
        <w:r w:rsidRPr="009316B3">
          <w:rPr>
            <w:rStyle w:val="a4"/>
            <w:rFonts w:ascii="Times New Roman" w:hAnsi="Times New Roman" w:cs="Times New Roman"/>
            <w:sz w:val="24"/>
            <w:szCs w:val="24"/>
          </w:rPr>
          <w:t>https://ru.glosbe.com/tr/ru</w:t>
        </w:r>
      </w:hyperlink>
    </w:p>
    <w:p w:rsidR="00293254" w:rsidRPr="009316B3" w:rsidRDefault="00293254" w:rsidP="005F0940">
      <w:pPr>
        <w:rPr>
          <w:rFonts w:ascii="Times New Roman" w:hAnsi="Times New Roman" w:cs="Times New Roman"/>
          <w:sz w:val="24"/>
          <w:szCs w:val="24"/>
          <w:lang w:val="uk-UA"/>
        </w:rPr>
      </w:pPr>
    </w:p>
    <w:sectPr w:rsidR="00293254" w:rsidRPr="009316B3" w:rsidSect="009F3DB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ntiqua">
    <w:altName w:val="Times New Roman"/>
    <w:panose1 w:val="00000000000000000000"/>
    <w:charset w:val="00"/>
    <w:family w:val="auto"/>
    <w:notTrueType/>
    <w:pitch w:val="variable"/>
    <w:sig w:usb0="00000003" w:usb1="00000000" w:usb2="00000000" w:usb3="00000000" w:csb0="00000001" w:csb1="00000000"/>
  </w:font>
  <w:font w:name="Tw Cen MT Condensed Extra Bold">
    <w:panose1 w:val="020B0803020202020204"/>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PMingLiU-ExtB">
    <w:panose1 w:val="02020500000000000000"/>
    <w:charset w:val="88"/>
    <w:family w:val="roman"/>
    <w:pitch w:val="variable"/>
    <w:sig w:usb0="8000002F" w:usb1="0A080008" w:usb2="00000010" w:usb3="00000000" w:csb0="00100001" w:csb1="00000000"/>
  </w:font>
  <w:font w:name="PMingLiU-ExtB">
    <w:panose1 w:val="02020500000000000000"/>
    <w:charset w:val="88"/>
    <w:family w:val="roman"/>
    <w:pitch w:val="variable"/>
    <w:sig w:usb0="8000002F" w:usb1="0A080008" w:usb2="00000010" w:usb3="00000000" w:csb0="001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2E26ED"/>
    <w:multiLevelType w:val="hybridMultilevel"/>
    <w:tmpl w:val="2F60DFCC"/>
    <w:lvl w:ilvl="0" w:tplc="1CBA660A">
      <w:start w:val="1"/>
      <w:numFmt w:val="decimal"/>
      <w:lvlText w:val="%1."/>
      <w:lvlJc w:val="left"/>
      <w:pPr>
        <w:ind w:left="1425" w:hanging="7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F08694C"/>
    <w:multiLevelType w:val="hybridMultilevel"/>
    <w:tmpl w:val="8DB60F6A"/>
    <w:lvl w:ilvl="0" w:tplc="1CBA660A">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7E2B1C"/>
    <w:multiLevelType w:val="hybridMultilevel"/>
    <w:tmpl w:val="AB38104E"/>
    <w:lvl w:ilvl="0" w:tplc="7FCE628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15:restartNumberingAfterBreak="0">
    <w:nsid w:val="19284F80"/>
    <w:multiLevelType w:val="hybridMultilevel"/>
    <w:tmpl w:val="8DFC5FA2"/>
    <w:lvl w:ilvl="0" w:tplc="350ECAA8">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CD83A32"/>
    <w:multiLevelType w:val="hybridMultilevel"/>
    <w:tmpl w:val="C52EFC9A"/>
    <w:lvl w:ilvl="0" w:tplc="1CBA660A">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8B0B12"/>
    <w:multiLevelType w:val="hybridMultilevel"/>
    <w:tmpl w:val="EB7EC5FE"/>
    <w:lvl w:ilvl="0" w:tplc="BC36F8AE">
      <w:start w:val="3"/>
      <w:numFmt w:val="decimalZero"/>
      <w:lvlText w:val="%1."/>
      <w:lvlJc w:val="left"/>
      <w:pPr>
        <w:ind w:left="1110"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461F6920"/>
    <w:multiLevelType w:val="hybridMultilevel"/>
    <w:tmpl w:val="2A5430B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516A0A92"/>
    <w:multiLevelType w:val="hybridMultilevel"/>
    <w:tmpl w:val="79681D3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60777A34"/>
    <w:multiLevelType w:val="hybridMultilevel"/>
    <w:tmpl w:val="2A5430B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6D3C7733"/>
    <w:multiLevelType w:val="hybridMultilevel"/>
    <w:tmpl w:val="9AAC5764"/>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0" w15:restartNumberingAfterBreak="0">
    <w:nsid w:val="72032A50"/>
    <w:multiLevelType w:val="hybridMultilevel"/>
    <w:tmpl w:val="B9FC7252"/>
    <w:lvl w:ilvl="0" w:tplc="0F384346">
      <w:start w:val="3"/>
      <w:numFmt w:val="decimal"/>
      <w:lvlText w:val="%1."/>
      <w:lvlJc w:val="left"/>
      <w:pPr>
        <w:tabs>
          <w:tab w:val="num" w:pos="360"/>
        </w:tabs>
        <w:ind w:left="360" w:hanging="360"/>
      </w:pPr>
      <w:rPr>
        <w:b/>
        <w:color w:val="auto"/>
        <w:sz w:val="28"/>
        <w:szCs w:val="28"/>
      </w:rPr>
    </w:lvl>
    <w:lvl w:ilvl="1" w:tplc="04190019">
      <w:start w:val="1"/>
      <w:numFmt w:val="decimal"/>
      <w:lvlText w:val="%2."/>
      <w:lvlJc w:val="left"/>
      <w:pPr>
        <w:tabs>
          <w:tab w:val="num" w:pos="900"/>
        </w:tabs>
        <w:ind w:left="900" w:hanging="360"/>
      </w:pPr>
    </w:lvl>
    <w:lvl w:ilvl="2" w:tplc="0419001B">
      <w:start w:val="1"/>
      <w:numFmt w:val="decimal"/>
      <w:lvlText w:val="%3."/>
      <w:lvlJc w:val="left"/>
      <w:pPr>
        <w:tabs>
          <w:tab w:val="num" w:pos="1620"/>
        </w:tabs>
        <w:ind w:left="1620" w:hanging="360"/>
      </w:pPr>
    </w:lvl>
    <w:lvl w:ilvl="3" w:tplc="0419000F">
      <w:start w:val="1"/>
      <w:numFmt w:val="decimal"/>
      <w:lvlText w:val="%4."/>
      <w:lvlJc w:val="left"/>
      <w:pPr>
        <w:tabs>
          <w:tab w:val="num" w:pos="2340"/>
        </w:tabs>
        <w:ind w:left="2340" w:hanging="360"/>
      </w:pPr>
    </w:lvl>
    <w:lvl w:ilvl="4" w:tplc="04190019">
      <w:start w:val="1"/>
      <w:numFmt w:val="decimal"/>
      <w:lvlText w:val="%5."/>
      <w:lvlJc w:val="left"/>
      <w:pPr>
        <w:tabs>
          <w:tab w:val="num" w:pos="3060"/>
        </w:tabs>
        <w:ind w:left="3060" w:hanging="360"/>
      </w:pPr>
    </w:lvl>
    <w:lvl w:ilvl="5" w:tplc="0419001B">
      <w:start w:val="1"/>
      <w:numFmt w:val="decimal"/>
      <w:lvlText w:val="%6."/>
      <w:lvlJc w:val="left"/>
      <w:pPr>
        <w:tabs>
          <w:tab w:val="num" w:pos="3780"/>
        </w:tabs>
        <w:ind w:left="3780" w:hanging="360"/>
      </w:pPr>
    </w:lvl>
    <w:lvl w:ilvl="6" w:tplc="0419000F">
      <w:start w:val="1"/>
      <w:numFmt w:val="decimal"/>
      <w:lvlText w:val="%7."/>
      <w:lvlJc w:val="left"/>
      <w:pPr>
        <w:tabs>
          <w:tab w:val="num" w:pos="4500"/>
        </w:tabs>
        <w:ind w:left="4500" w:hanging="360"/>
      </w:pPr>
    </w:lvl>
    <w:lvl w:ilvl="7" w:tplc="04190019">
      <w:start w:val="1"/>
      <w:numFmt w:val="decimal"/>
      <w:lvlText w:val="%8."/>
      <w:lvlJc w:val="left"/>
      <w:pPr>
        <w:tabs>
          <w:tab w:val="num" w:pos="5220"/>
        </w:tabs>
        <w:ind w:left="5220" w:hanging="360"/>
      </w:pPr>
    </w:lvl>
    <w:lvl w:ilvl="8" w:tplc="0419001B">
      <w:start w:val="1"/>
      <w:numFmt w:val="decimal"/>
      <w:lvlText w:val="%9."/>
      <w:lvlJc w:val="left"/>
      <w:pPr>
        <w:tabs>
          <w:tab w:val="num" w:pos="5940"/>
        </w:tabs>
        <w:ind w:left="5940" w:hanging="360"/>
      </w:pPr>
    </w:lvl>
  </w:abstractNum>
  <w:abstractNum w:abstractNumId="11" w15:restartNumberingAfterBreak="0">
    <w:nsid w:val="72904A4B"/>
    <w:multiLevelType w:val="hybridMultilevel"/>
    <w:tmpl w:val="BD7CE536"/>
    <w:lvl w:ilvl="0" w:tplc="EB2A3BF6">
      <w:start w:val="1"/>
      <w:numFmt w:val="decimal"/>
      <w:lvlText w:val="%1."/>
      <w:lvlJc w:val="left"/>
      <w:pPr>
        <w:ind w:left="502" w:hanging="360"/>
      </w:pPr>
      <w:rPr>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15:restartNumberingAfterBreak="0">
    <w:nsid w:val="72BF499B"/>
    <w:multiLevelType w:val="hybridMultilevel"/>
    <w:tmpl w:val="9DAA0768"/>
    <w:lvl w:ilvl="0" w:tplc="1A207F8C">
      <w:start w:val="3"/>
      <w:numFmt w:val="decimalZero"/>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AC22B49"/>
    <w:multiLevelType w:val="hybridMultilevel"/>
    <w:tmpl w:val="2BB89C5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4"/>
  </w:num>
  <w:num w:numId="7">
    <w:abstractNumId w:val="0"/>
  </w:num>
  <w:num w:numId="8">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3"/>
  </w:num>
  <w:num w:numId="11">
    <w:abstractNumId w:val="11"/>
  </w:num>
  <w:num w:numId="12">
    <w:abstractNumId w:val="10"/>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7"/>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grammar="clean"/>
  <w:defaultTabStop w:val="708"/>
  <w:characterSpacingControl w:val="doNotCompress"/>
  <w:compat>
    <w:useFELayout/>
    <w:compatSetting w:name="compatibilityMode" w:uri="http://schemas.microsoft.com/office/word" w:val="12"/>
  </w:compat>
  <w:rsids>
    <w:rsidRoot w:val="004A0A6A"/>
    <w:rsid w:val="00010569"/>
    <w:rsid w:val="00056792"/>
    <w:rsid w:val="000945C0"/>
    <w:rsid w:val="001167BC"/>
    <w:rsid w:val="001A01D2"/>
    <w:rsid w:val="001F6D1A"/>
    <w:rsid w:val="002619FF"/>
    <w:rsid w:val="00293254"/>
    <w:rsid w:val="00347DDB"/>
    <w:rsid w:val="003512FA"/>
    <w:rsid w:val="00397F4F"/>
    <w:rsid w:val="004101DD"/>
    <w:rsid w:val="00445119"/>
    <w:rsid w:val="0045323E"/>
    <w:rsid w:val="004A0A6A"/>
    <w:rsid w:val="004C2EDD"/>
    <w:rsid w:val="004D6BA6"/>
    <w:rsid w:val="005250F5"/>
    <w:rsid w:val="005F0940"/>
    <w:rsid w:val="00692A39"/>
    <w:rsid w:val="007073F4"/>
    <w:rsid w:val="00727757"/>
    <w:rsid w:val="00855E42"/>
    <w:rsid w:val="008B1ADF"/>
    <w:rsid w:val="008E4473"/>
    <w:rsid w:val="008F5B5F"/>
    <w:rsid w:val="009316B3"/>
    <w:rsid w:val="00B47707"/>
    <w:rsid w:val="00C00B45"/>
    <w:rsid w:val="00C96C6F"/>
    <w:rsid w:val="00DA6DC0"/>
    <w:rsid w:val="00E66A30"/>
    <w:rsid w:val="00E94D2E"/>
    <w:rsid w:val="00EB3E2B"/>
    <w:rsid w:val="00FD32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D230DE-EE5F-450F-9BEA-26EB4D606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3254"/>
  </w:style>
  <w:style w:type="paragraph" w:styleId="3">
    <w:name w:val="heading 3"/>
    <w:basedOn w:val="a"/>
    <w:next w:val="a"/>
    <w:link w:val="30"/>
    <w:unhideWhenUsed/>
    <w:qFormat/>
    <w:rsid w:val="00347DDB"/>
    <w:pPr>
      <w:keepNext/>
      <w:spacing w:after="0" w:line="240" w:lineRule="auto"/>
      <w:ind w:firstLine="540"/>
      <w:jc w:val="center"/>
      <w:outlineLvl w:val="2"/>
    </w:pPr>
    <w:rPr>
      <w:rFonts w:ascii="Times New Roman" w:eastAsia="Times New Roman" w:hAnsi="Times New Roman" w:cs="Times New Roman"/>
      <w:b/>
      <w:bCs/>
      <w:sz w:val="32"/>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rsid w:val="004A0A6A"/>
    <w:pPr>
      <w:spacing w:after="0" w:line="240" w:lineRule="auto"/>
    </w:pPr>
    <w:rPr>
      <w:rFonts w:ascii="Calibri" w:eastAsia="Times New Roman" w:hAnsi="Calibri" w:cs="Times New Roman"/>
      <w:lang w:eastAsia="en-US"/>
    </w:rPr>
  </w:style>
  <w:style w:type="paragraph" w:styleId="a3">
    <w:name w:val="List Paragraph"/>
    <w:basedOn w:val="a"/>
    <w:uiPriority w:val="34"/>
    <w:qFormat/>
    <w:rsid w:val="00B47707"/>
    <w:pPr>
      <w:ind w:left="720"/>
      <w:contextualSpacing/>
    </w:pPr>
  </w:style>
  <w:style w:type="paragraph" w:customStyle="1" w:styleId="2">
    <w:name w:val="Без интервала2"/>
    <w:rsid w:val="00B47707"/>
    <w:pPr>
      <w:spacing w:after="0" w:line="240" w:lineRule="auto"/>
    </w:pPr>
    <w:rPr>
      <w:rFonts w:ascii="Calibri" w:eastAsia="Times New Roman" w:hAnsi="Calibri" w:cs="Times New Roman"/>
      <w:lang w:eastAsia="en-US"/>
    </w:rPr>
  </w:style>
  <w:style w:type="character" w:customStyle="1" w:styleId="30">
    <w:name w:val="Заголовок 3 Знак"/>
    <w:basedOn w:val="a0"/>
    <w:link w:val="3"/>
    <w:rsid w:val="00347DDB"/>
    <w:rPr>
      <w:rFonts w:ascii="Times New Roman" w:eastAsia="Times New Roman" w:hAnsi="Times New Roman" w:cs="Times New Roman"/>
      <w:b/>
      <w:bCs/>
      <w:sz w:val="32"/>
      <w:szCs w:val="24"/>
      <w:lang w:val="uk-UA"/>
    </w:rPr>
  </w:style>
  <w:style w:type="paragraph" w:customStyle="1" w:styleId="10">
    <w:name w:val="Абзац списка1"/>
    <w:basedOn w:val="a"/>
    <w:rsid w:val="00347DDB"/>
    <w:pPr>
      <w:ind w:left="720"/>
    </w:pPr>
    <w:rPr>
      <w:rFonts w:ascii="Calibri" w:eastAsia="Times New Roman" w:hAnsi="Calibri" w:cs="Calibri"/>
      <w:lang w:val="uk-UA" w:eastAsia="uk-UA"/>
    </w:rPr>
  </w:style>
  <w:style w:type="character" w:styleId="a4">
    <w:name w:val="Hyperlink"/>
    <w:basedOn w:val="a0"/>
    <w:rsid w:val="00347DDB"/>
    <w:rPr>
      <w:color w:val="0000FF"/>
      <w:u w:val="single"/>
    </w:rPr>
  </w:style>
  <w:style w:type="character" w:customStyle="1" w:styleId="rvts0">
    <w:name w:val="rvts0"/>
    <w:rsid w:val="004D6BA6"/>
  </w:style>
  <w:style w:type="paragraph" w:styleId="a5">
    <w:name w:val="No Spacing"/>
    <w:qFormat/>
    <w:rsid w:val="004D6BA6"/>
    <w:pPr>
      <w:spacing w:after="0" w:line="240" w:lineRule="auto"/>
    </w:pPr>
    <w:rPr>
      <w:rFonts w:ascii="Antiqua" w:eastAsia="Calibri" w:hAnsi="Antiqua" w:cs="Times New Roman"/>
      <w:sz w:val="26"/>
      <w:szCs w:val="20"/>
      <w:lang w:val="uk-UA"/>
    </w:rPr>
  </w:style>
  <w:style w:type="character" w:customStyle="1" w:styleId="apple-converted-space">
    <w:name w:val="apple-converted-space"/>
    <w:rsid w:val="004D6BA6"/>
    <w:rPr>
      <w:rFonts w:cs="Times New Roman"/>
    </w:rPr>
  </w:style>
  <w:style w:type="character" w:customStyle="1" w:styleId="FontStyle156">
    <w:name w:val="Font Style156"/>
    <w:rsid w:val="004D6BA6"/>
    <w:rPr>
      <w:rFonts w:ascii="Times New Roman" w:hAnsi="Times New Roman"/>
      <w:sz w:val="16"/>
    </w:rPr>
  </w:style>
  <w:style w:type="paragraph" w:customStyle="1" w:styleId="31">
    <w:name w:val="Без интервала3"/>
    <w:rsid w:val="004D6BA6"/>
    <w:pPr>
      <w:spacing w:after="0" w:line="240" w:lineRule="auto"/>
    </w:pPr>
    <w:rPr>
      <w:rFonts w:ascii="Calibri" w:eastAsia="Times New Roman" w:hAnsi="Calibri" w:cs="Times New Roman"/>
      <w:lang w:eastAsia="en-US"/>
    </w:rPr>
  </w:style>
  <w:style w:type="paragraph" w:styleId="a6">
    <w:name w:val="Normal (Web)"/>
    <w:basedOn w:val="a"/>
    <w:uiPriority w:val="99"/>
    <w:semiHidden/>
    <w:unhideWhenUsed/>
    <w:rsid w:val="0044511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2396">
      <w:bodyDiv w:val="1"/>
      <w:marLeft w:val="0"/>
      <w:marRight w:val="0"/>
      <w:marTop w:val="0"/>
      <w:marBottom w:val="0"/>
      <w:divBdr>
        <w:top w:val="none" w:sz="0" w:space="0" w:color="auto"/>
        <w:left w:val="none" w:sz="0" w:space="0" w:color="auto"/>
        <w:bottom w:val="none" w:sz="0" w:space="0" w:color="auto"/>
        <w:right w:val="none" w:sz="0" w:space="0" w:color="auto"/>
      </w:divBdr>
    </w:div>
    <w:div w:id="665130848">
      <w:bodyDiv w:val="1"/>
      <w:marLeft w:val="0"/>
      <w:marRight w:val="0"/>
      <w:marTop w:val="0"/>
      <w:marBottom w:val="0"/>
      <w:divBdr>
        <w:top w:val="none" w:sz="0" w:space="0" w:color="auto"/>
        <w:left w:val="none" w:sz="0" w:space="0" w:color="auto"/>
        <w:bottom w:val="none" w:sz="0" w:space="0" w:color="auto"/>
        <w:right w:val="none" w:sz="0" w:space="0" w:color="auto"/>
      </w:divBdr>
    </w:div>
    <w:div w:id="741803493">
      <w:bodyDiv w:val="1"/>
      <w:marLeft w:val="0"/>
      <w:marRight w:val="0"/>
      <w:marTop w:val="0"/>
      <w:marBottom w:val="0"/>
      <w:divBdr>
        <w:top w:val="none" w:sz="0" w:space="0" w:color="auto"/>
        <w:left w:val="none" w:sz="0" w:space="0" w:color="auto"/>
        <w:bottom w:val="none" w:sz="0" w:space="0" w:color="auto"/>
        <w:right w:val="none" w:sz="0" w:space="0" w:color="auto"/>
      </w:divBdr>
    </w:div>
    <w:div w:id="1525821495">
      <w:bodyDiv w:val="1"/>
      <w:marLeft w:val="0"/>
      <w:marRight w:val="0"/>
      <w:marTop w:val="0"/>
      <w:marBottom w:val="0"/>
      <w:divBdr>
        <w:top w:val="none" w:sz="0" w:space="0" w:color="auto"/>
        <w:left w:val="none" w:sz="0" w:space="0" w:color="auto"/>
        <w:bottom w:val="none" w:sz="0" w:space="0" w:color="auto"/>
        <w:right w:val="none" w:sz="0" w:space="0" w:color="auto"/>
      </w:divBdr>
    </w:div>
    <w:div w:id="1723674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A%D0%BE%D0%BC%D1%83%D0%BD%D1%96%D0%BA%D0%B0%D1%86%D1%96%D1%8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uk.wikipedia.org/wiki/%D0%9B%D1%96%D0%BD%D0%B3%D0%B2%D1%96%D1%81%D1%82%D0%B8%D0%BA%D0%B0" TargetMode="External"/><Relationship Id="rId12" Type="http://schemas.openxmlformats.org/officeDocument/2006/relationships/hyperlink" Target="https://ru.glosbe.com/tr/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ozluk.gov.tr/?kelime=" TargetMode="External"/><Relationship Id="rId5" Type="http://schemas.openxmlformats.org/officeDocument/2006/relationships/image" Target="media/image1.png"/><Relationship Id="rId10" Type="http://schemas.openxmlformats.org/officeDocument/2006/relationships/hyperlink" Target="https://www.internetpolyglot.com/ukrainian/lessons-tr-uk" TargetMode="External"/><Relationship Id="rId4" Type="http://schemas.openxmlformats.org/officeDocument/2006/relationships/webSettings" Target="webSettings.xml"/><Relationship Id="rId9" Type="http://schemas.openxmlformats.org/officeDocument/2006/relationships/hyperlink" Target="https://www.seslisozluk.net/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4017</Words>
  <Characters>22903</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Alyona</cp:lastModifiedBy>
  <cp:revision>4</cp:revision>
  <cp:lastPrinted>2020-02-12T11:10:00Z</cp:lastPrinted>
  <dcterms:created xsi:type="dcterms:W3CDTF">2020-02-13T11:34:00Z</dcterms:created>
  <dcterms:modified xsi:type="dcterms:W3CDTF">2020-02-17T19:39:00Z</dcterms:modified>
</cp:coreProperties>
</file>